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0D" w:rsidRDefault="00F8550D" w:rsidP="007562EE">
      <w:pPr>
        <w:ind w:left="284" w:firstLine="283"/>
        <w:jc w:val="center"/>
      </w:pPr>
      <w:bookmarkStart w:id="0" w:name="_GoBack"/>
      <w:bookmarkEnd w:id="0"/>
    </w:p>
    <w:p w:rsidR="00F8550D" w:rsidRDefault="00F8550D" w:rsidP="007562EE">
      <w:pPr>
        <w:ind w:left="284" w:firstLine="283"/>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pt;height:62.25pt;visibility:visible">
            <v:imagedata r:id="rId7" o:title=""/>
          </v:shape>
        </w:pict>
      </w:r>
    </w:p>
    <w:p w:rsidR="00F8550D" w:rsidRDefault="00F8550D" w:rsidP="00CD59B0">
      <w:pPr>
        <w:jc w:val="center"/>
      </w:pPr>
    </w:p>
    <w:p w:rsidR="00F8550D" w:rsidRPr="001B08E8" w:rsidRDefault="00F8550D" w:rsidP="00CD59B0">
      <w:pPr>
        <w:jc w:val="center"/>
        <w:rPr>
          <w:b/>
          <w:sz w:val="32"/>
          <w:szCs w:val="32"/>
        </w:rPr>
      </w:pPr>
      <w:r w:rsidRPr="001B08E8">
        <w:rPr>
          <w:b/>
          <w:sz w:val="32"/>
          <w:szCs w:val="32"/>
        </w:rPr>
        <w:t>WEYMOUTH AND PORTLAND CRUISING ASSOCIATION.</w:t>
      </w:r>
    </w:p>
    <w:p w:rsidR="00F8550D" w:rsidRPr="003D2193" w:rsidRDefault="00F8550D" w:rsidP="003C593B">
      <w:pPr>
        <w:jc w:val="center"/>
        <w:rPr>
          <w:sz w:val="28"/>
          <w:szCs w:val="28"/>
        </w:rPr>
      </w:pPr>
    </w:p>
    <w:p w:rsidR="00F8550D" w:rsidRDefault="00F8550D" w:rsidP="005B25DD">
      <w:pPr>
        <w:jc w:val="center"/>
        <w:rPr>
          <w:b/>
          <w:sz w:val="28"/>
          <w:szCs w:val="28"/>
        </w:rPr>
      </w:pPr>
      <w:r w:rsidRPr="003D2193">
        <w:rPr>
          <w:b/>
          <w:sz w:val="28"/>
          <w:szCs w:val="28"/>
        </w:rPr>
        <w:t xml:space="preserve">Minutes of a meeting of the Committee held at </w:t>
      </w:r>
      <w:r>
        <w:rPr>
          <w:b/>
          <w:sz w:val="28"/>
          <w:szCs w:val="28"/>
        </w:rPr>
        <w:t>19.30</w:t>
      </w:r>
      <w:r w:rsidRPr="003D2193">
        <w:rPr>
          <w:b/>
          <w:sz w:val="28"/>
          <w:szCs w:val="28"/>
        </w:rPr>
        <w:t xml:space="preserve"> on </w:t>
      </w:r>
      <w:r>
        <w:rPr>
          <w:b/>
          <w:sz w:val="28"/>
          <w:szCs w:val="28"/>
        </w:rPr>
        <w:t>Tuesday</w:t>
      </w:r>
    </w:p>
    <w:p w:rsidR="00F8550D" w:rsidRPr="003D2193" w:rsidRDefault="00F8550D" w:rsidP="00C97E7F">
      <w:pPr>
        <w:ind w:left="426" w:hanging="426"/>
        <w:jc w:val="center"/>
        <w:rPr>
          <w:b/>
          <w:sz w:val="28"/>
          <w:szCs w:val="28"/>
        </w:rPr>
      </w:pPr>
      <w:r>
        <w:rPr>
          <w:b/>
          <w:sz w:val="28"/>
          <w:szCs w:val="28"/>
        </w:rPr>
        <w:t>8</w:t>
      </w:r>
      <w:r w:rsidRPr="0079783D">
        <w:rPr>
          <w:b/>
          <w:sz w:val="28"/>
          <w:szCs w:val="28"/>
          <w:vertAlign w:val="superscript"/>
        </w:rPr>
        <w:t>th</w:t>
      </w:r>
      <w:r>
        <w:rPr>
          <w:b/>
          <w:sz w:val="28"/>
          <w:szCs w:val="28"/>
        </w:rPr>
        <w:t xml:space="preserve"> March 2022 at CCSC</w:t>
      </w:r>
    </w:p>
    <w:p w:rsidR="00F8550D" w:rsidRDefault="00F8550D" w:rsidP="001B08E8">
      <w:pPr>
        <w:jc w:val="center"/>
        <w:rPr>
          <w:b/>
          <w:sz w:val="24"/>
          <w:szCs w:val="24"/>
        </w:rPr>
      </w:pPr>
      <w:r>
        <w:rPr>
          <w:b/>
          <w:sz w:val="28"/>
          <w:szCs w:val="28"/>
        </w:rPr>
        <w:t>Participants</w:t>
      </w:r>
      <w:r w:rsidRPr="00570190">
        <w:rPr>
          <w:b/>
          <w:sz w:val="24"/>
          <w:szCs w:val="24"/>
        </w:rPr>
        <w:t>: Martyn Simmons,</w:t>
      </w:r>
      <w:r>
        <w:rPr>
          <w:b/>
          <w:sz w:val="24"/>
          <w:szCs w:val="24"/>
        </w:rPr>
        <w:t xml:space="preserve"> </w:t>
      </w:r>
      <w:r w:rsidRPr="00570190">
        <w:rPr>
          <w:b/>
          <w:sz w:val="24"/>
          <w:szCs w:val="24"/>
        </w:rPr>
        <w:t>Jane Atkinson Chris Reid</w:t>
      </w:r>
      <w:r>
        <w:rPr>
          <w:b/>
          <w:sz w:val="24"/>
          <w:szCs w:val="24"/>
        </w:rPr>
        <w:t xml:space="preserve"> </w:t>
      </w:r>
    </w:p>
    <w:p w:rsidR="00F8550D" w:rsidRDefault="00F8550D" w:rsidP="001B08E8">
      <w:pPr>
        <w:jc w:val="center"/>
        <w:rPr>
          <w:b/>
          <w:sz w:val="24"/>
          <w:szCs w:val="24"/>
        </w:rPr>
      </w:pPr>
      <w:r>
        <w:rPr>
          <w:b/>
          <w:sz w:val="24"/>
          <w:szCs w:val="24"/>
        </w:rPr>
        <w:t xml:space="preserve"> </w:t>
      </w:r>
      <w:r w:rsidRPr="00570190">
        <w:rPr>
          <w:b/>
          <w:sz w:val="24"/>
          <w:szCs w:val="24"/>
        </w:rPr>
        <w:t xml:space="preserve">Michael Gregory </w:t>
      </w:r>
      <w:r>
        <w:rPr>
          <w:b/>
          <w:sz w:val="24"/>
          <w:szCs w:val="24"/>
        </w:rPr>
        <w:t xml:space="preserve">Peter Anderson (Chair) and </w:t>
      </w:r>
      <w:r w:rsidRPr="00570190">
        <w:rPr>
          <w:b/>
          <w:sz w:val="24"/>
          <w:szCs w:val="24"/>
        </w:rPr>
        <w:t>Jacquie Crawley</w:t>
      </w:r>
    </w:p>
    <w:p w:rsidR="00F8550D" w:rsidRDefault="00F8550D" w:rsidP="001B08E8">
      <w:pPr>
        <w:jc w:val="center"/>
        <w:rPr>
          <w:b/>
          <w:sz w:val="24"/>
          <w:szCs w:val="24"/>
        </w:rPr>
      </w:pPr>
      <w:r>
        <w:rPr>
          <w:b/>
          <w:sz w:val="24"/>
          <w:szCs w:val="24"/>
        </w:rPr>
        <w:t>Apologies from Sara Lloyd</w:t>
      </w:r>
    </w:p>
    <w:p w:rsidR="00F8550D" w:rsidRDefault="00F8550D" w:rsidP="001B08E8">
      <w:pPr>
        <w:jc w:val="center"/>
        <w:rPr>
          <w:b/>
        </w:rPr>
      </w:pPr>
      <w:r w:rsidRPr="00570190">
        <w:rPr>
          <w:b/>
          <w:sz w:val="24"/>
          <w:szCs w:val="24"/>
        </w:rPr>
        <w:tab/>
      </w:r>
      <w:r w:rsidRPr="00570190">
        <w:rPr>
          <w:b/>
          <w:sz w:val="24"/>
          <w:szCs w:val="24"/>
        </w:rPr>
        <w:tab/>
      </w:r>
      <w:r w:rsidRPr="00570190">
        <w:rPr>
          <w:b/>
          <w:sz w:val="24"/>
          <w:szCs w:val="24"/>
        </w:rPr>
        <w:tab/>
      </w:r>
      <w:r w:rsidRPr="00570190">
        <w:rPr>
          <w:b/>
          <w:sz w:val="24"/>
          <w:szCs w:val="24"/>
        </w:rPr>
        <w:tab/>
      </w:r>
      <w:r w:rsidRPr="00570190">
        <w:rPr>
          <w:b/>
          <w:sz w:val="24"/>
          <w:szCs w:val="24"/>
        </w:rPr>
        <w:tab/>
      </w:r>
      <w:r w:rsidRPr="00570190">
        <w:rPr>
          <w:b/>
          <w:sz w:val="24"/>
          <w:szCs w:val="24"/>
        </w:rPr>
        <w:tab/>
      </w:r>
      <w:r>
        <w:rPr>
          <w:b/>
        </w:rPr>
        <w:tab/>
      </w:r>
      <w:r>
        <w:rPr>
          <w:b/>
        </w:rPr>
        <w:tab/>
      </w:r>
      <w:r>
        <w:rPr>
          <w:b/>
        </w:rPr>
        <w:tab/>
      </w:r>
      <w:r>
        <w:rPr>
          <w:b/>
        </w:rPr>
        <w:tab/>
      </w:r>
      <w:r>
        <w:rPr>
          <w:b/>
        </w:rPr>
        <w:tab/>
      </w:r>
      <w:r>
        <w:rPr>
          <w:b/>
        </w:rPr>
        <w:tab/>
      </w:r>
      <w:r>
        <w:rPr>
          <w:b/>
        </w:rPr>
        <w:tab/>
      </w:r>
      <w:r>
        <w:rPr>
          <w:b/>
        </w:rPr>
        <w:tab/>
      </w:r>
    </w:p>
    <w:p w:rsidR="00F8550D" w:rsidRDefault="00F8550D" w:rsidP="001B08E8">
      <w:pPr>
        <w:jc w:val="center"/>
        <w:rPr>
          <w:b/>
        </w:rPr>
      </w:pPr>
    </w:p>
    <w:p w:rsidR="00F8550D" w:rsidRDefault="00F8550D" w:rsidP="00482DBB">
      <w:pPr>
        <w:jc w:val="both"/>
        <w:rPr>
          <w:b/>
          <w:sz w:val="24"/>
          <w:szCs w:val="24"/>
        </w:rPr>
      </w:pP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sidRPr="00583F7B">
        <w:rPr>
          <w:b/>
          <w:sz w:val="24"/>
          <w:szCs w:val="24"/>
        </w:rPr>
        <w:tab/>
      </w:r>
      <w:r>
        <w:rPr>
          <w:b/>
          <w:sz w:val="24"/>
          <w:szCs w:val="24"/>
        </w:rPr>
        <w:tab/>
      </w:r>
      <w:r w:rsidRPr="00872F21">
        <w:rPr>
          <w:b/>
          <w:sz w:val="28"/>
          <w:szCs w:val="28"/>
        </w:rPr>
        <w:t xml:space="preserve"> </w:t>
      </w:r>
      <w:r>
        <w:rPr>
          <w:b/>
          <w:sz w:val="28"/>
          <w:szCs w:val="28"/>
        </w:rPr>
        <w:t xml:space="preserve">Action      </w:t>
      </w:r>
      <w:r>
        <w:rPr>
          <w:b/>
          <w:sz w:val="28"/>
          <w:szCs w:val="28"/>
        </w:rPr>
        <w:tab/>
      </w:r>
      <w:r w:rsidRPr="00F2654C">
        <w:rPr>
          <w:b/>
          <w:sz w:val="28"/>
          <w:szCs w:val="28"/>
        </w:rPr>
        <w:t>1.0</w:t>
      </w:r>
      <w:r>
        <w:rPr>
          <w:b/>
          <w:sz w:val="24"/>
          <w:szCs w:val="24"/>
        </w:rPr>
        <w:t xml:space="preserve"> Minutes</w:t>
      </w:r>
      <w:r w:rsidRPr="00C17659">
        <w:rPr>
          <w:b/>
          <w:sz w:val="28"/>
          <w:szCs w:val="28"/>
        </w:rPr>
        <w:t xml:space="preserve"> of Last Meeting</w:t>
      </w:r>
      <w:r w:rsidRPr="00492CA3">
        <w:rPr>
          <w:b/>
          <w:sz w:val="24"/>
          <w:szCs w:val="24"/>
        </w:rPr>
        <w:t>.</w:t>
      </w:r>
    </w:p>
    <w:p w:rsidR="00F8550D" w:rsidRPr="00482DBB" w:rsidRDefault="00F8550D" w:rsidP="00482DBB">
      <w:pPr>
        <w:jc w:val="both"/>
        <w:rPr>
          <w:b/>
          <w:sz w:val="28"/>
          <w:szCs w:val="28"/>
        </w:rPr>
      </w:pPr>
    </w:p>
    <w:p w:rsidR="00F8550D" w:rsidRDefault="00F8550D" w:rsidP="00C97E7F">
      <w:pPr>
        <w:ind w:left="709"/>
        <w:rPr>
          <w:sz w:val="24"/>
          <w:szCs w:val="24"/>
        </w:rPr>
      </w:pPr>
      <w:r>
        <w:rPr>
          <w:sz w:val="24"/>
          <w:szCs w:val="24"/>
        </w:rPr>
        <w:t xml:space="preserve">Agreed subject to an amendments- </w:t>
      </w:r>
    </w:p>
    <w:p w:rsidR="00F8550D" w:rsidRDefault="00F8550D" w:rsidP="00DF2AD7">
      <w:pPr>
        <w:ind w:left="709"/>
        <w:rPr>
          <w:sz w:val="24"/>
          <w:szCs w:val="24"/>
        </w:rPr>
      </w:pPr>
      <w:r>
        <w:rPr>
          <w:sz w:val="24"/>
          <w:szCs w:val="24"/>
        </w:rPr>
        <w:t>5.0 Facebook update should read - meeting between John, Martyn and Peter</w:t>
      </w:r>
    </w:p>
    <w:p w:rsidR="00F8550D" w:rsidRPr="00583F7B" w:rsidRDefault="00F8550D" w:rsidP="00C97E7F">
      <w:pPr>
        <w:ind w:left="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8550D" w:rsidRDefault="00F8550D" w:rsidP="00AE1332">
      <w:pPr>
        <w:ind w:left="567"/>
        <w:rPr>
          <w:b/>
          <w:sz w:val="24"/>
          <w:szCs w:val="24"/>
        </w:rPr>
      </w:pPr>
      <w:r>
        <w:rPr>
          <w:b/>
          <w:sz w:val="24"/>
          <w:szCs w:val="24"/>
        </w:rPr>
        <w:tab/>
      </w:r>
      <w:r w:rsidRPr="00F2654C">
        <w:rPr>
          <w:b/>
          <w:sz w:val="28"/>
          <w:szCs w:val="28"/>
        </w:rPr>
        <w:t>2.0</w:t>
      </w:r>
      <w:r>
        <w:rPr>
          <w:b/>
          <w:sz w:val="24"/>
          <w:szCs w:val="24"/>
        </w:rPr>
        <w:t xml:space="preserve"> </w:t>
      </w:r>
      <w:r w:rsidRPr="00360B5C">
        <w:rPr>
          <w:b/>
          <w:sz w:val="28"/>
          <w:szCs w:val="28"/>
        </w:rPr>
        <w:t>Matters Arising and Actions</w:t>
      </w:r>
    </w:p>
    <w:p w:rsidR="00F8550D" w:rsidRDefault="00F8550D" w:rsidP="00DD38BF">
      <w:pPr>
        <w:pStyle w:val="ListParagraph"/>
        <w:ind w:left="360"/>
        <w:rPr>
          <w:sz w:val="24"/>
          <w:szCs w:val="24"/>
        </w:rPr>
      </w:pPr>
      <w:r>
        <w:rPr>
          <w:b/>
          <w:sz w:val="24"/>
          <w:szCs w:val="24"/>
        </w:rPr>
        <w:t xml:space="preserve">       </w:t>
      </w:r>
    </w:p>
    <w:p w:rsidR="00F8550D" w:rsidRPr="00886772" w:rsidRDefault="00F8550D" w:rsidP="00DD38BF">
      <w:pPr>
        <w:pStyle w:val="ListParagraph"/>
        <w:ind w:left="360"/>
        <w:rPr>
          <w:sz w:val="24"/>
          <w:szCs w:val="24"/>
        </w:rPr>
      </w:pPr>
      <w:r>
        <w:rPr>
          <w:sz w:val="24"/>
          <w:szCs w:val="24"/>
        </w:rPr>
        <w:t xml:space="preserve">        Matters arising to be taken under the appropriate minutes below </w:t>
      </w:r>
    </w:p>
    <w:p w:rsidR="00F8550D" w:rsidRDefault="00F8550D" w:rsidP="007562EE">
      <w:pPr>
        <w:ind w:left="492"/>
        <w:rPr>
          <w:b/>
          <w:sz w:val="28"/>
          <w:szCs w:val="28"/>
        </w:rPr>
      </w:pPr>
      <w:r>
        <w:rPr>
          <w:b/>
          <w:sz w:val="28"/>
          <w:szCs w:val="28"/>
        </w:rPr>
        <w:t xml:space="preserve">   </w:t>
      </w:r>
      <w:r w:rsidRPr="00F2654C">
        <w:rPr>
          <w:b/>
          <w:sz w:val="28"/>
          <w:szCs w:val="28"/>
        </w:rPr>
        <w:t>3.0</w:t>
      </w:r>
      <w:r w:rsidRPr="00AB5012">
        <w:rPr>
          <w:b/>
          <w:sz w:val="28"/>
          <w:szCs w:val="28"/>
        </w:rPr>
        <w:t xml:space="preserve"> Reports</w:t>
      </w:r>
      <w:r w:rsidRPr="00C17659">
        <w:rPr>
          <w:b/>
          <w:sz w:val="28"/>
          <w:szCs w:val="28"/>
        </w:rPr>
        <w:t xml:space="preserve"> from Committee Members</w:t>
      </w:r>
    </w:p>
    <w:p w:rsidR="00F8550D" w:rsidRPr="0079783D" w:rsidRDefault="00F8550D" w:rsidP="007562EE">
      <w:pPr>
        <w:ind w:left="492"/>
        <w:rPr>
          <w:b/>
          <w:sz w:val="24"/>
          <w:szCs w:val="24"/>
        </w:rPr>
      </w:pPr>
    </w:p>
    <w:p w:rsidR="00F8550D" w:rsidRPr="0079783D" w:rsidRDefault="00F8550D" w:rsidP="007562EE">
      <w:pPr>
        <w:ind w:left="492"/>
        <w:rPr>
          <w:b/>
          <w:sz w:val="28"/>
          <w:szCs w:val="28"/>
        </w:rPr>
      </w:pPr>
      <w:r w:rsidRPr="0079783D">
        <w:rPr>
          <w:b/>
          <w:sz w:val="28"/>
          <w:szCs w:val="28"/>
        </w:rPr>
        <w:t xml:space="preserve">  3.1</w:t>
      </w:r>
      <w:r>
        <w:rPr>
          <w:b/>
          <w:sz w:val="28"/>
          <w:szCs w:val="28"/>
        </w:rPr>
        <w:t xml:space="preserve"> </w:t>
      </w:r>
      <w:r w:rsidRPr="0079783D">
        <w:rPr>
          <w:b/>
          <w:sz w:val="28"/>
          <w:szCs w:val="28"/>
        </w:rPr>
        <w:t>Treasurers Report</w:t>
      </w:r>
    </w:p>
    <w:p w:rsidR="00F8550D" w:rsidRDefault="00F8550D" w:rsidP="007562EE">
      <w:pPr>
        <w:ind w:left="492"/>
        <w:rPr>
          <w:b/>
          <w:sz w:val="28"/>
          <w:szCs w:val="28"/>
        </w:rPr>
      </w:pPr>
      <w:r>
        <w:rPr>
          <w:sz w:val="24"/>
          <w:szCs w:val="24"/>
        </w:rPr>
        <w:t xml:space="preserve">   </w:t>
      </w:r>
      <w:r w:rsidRPr="008032C5">
        <w:rPr>
          <w:sz w:val="24"/>
          <w:szCs w:val="24"/>
        </w:rPr>
        <w:t>See</w:t>
      </w:r>
      <w:r>
        <w:rPr>
          <w:b/>
          <w:sz w:val="28"/>
          <w:szCs w:val="28"/>
        </w:rPr>
        <w:t xml:space="preserve"> </w:t>
      </w:r>
      <w:r w:rsidRPr="008032C5">
        <w:rPr>
          <w:b/>
          <w:sz w:val="28"/>
          <w:szCs w:val="28"/>
        </w:rPr>
        <w:t xml:space="preserve">Annex </w:t>
      </w:r>
      <w:r>
        <w:rPr>
          <w:b/>
          <w:sz w:val="28"/>
          <w:szCs w:val="28"/>
        </w:rPr>
        <w:t>1</w:t>
      </w:r>
    </w:p>
    <w:p w:rsidR="00F8550D" w:rsidRPr="00886772" w:rsidRDefault="00F8550D" w:rsidP="009A5E9E">
      <w:pPr>
        <w:ind w:left="492"/>
        <w:rPr>
          <w:sz w:val="24"/>
          <w:szCs w:val="24"/>
        </w:rPr>
      </w:pPr>
      <w:r>
        <w:rPr>
          <w:sz w:val="24"/>
          <w:szCs w:val="24"/>
        </w:rPr>
        <w:t xml:space="preserve">   </w:t>
      </w:r>
    </w:p>
    <w:p w:rsidR="00F8550D" w:rsidRDefault="00F8550D" w:rsidP="00DD38BF">
      <w:pPr>
        <w:ind w:left="284"/>
        <w:rPr>
          <w:b/>
          <w:sz w:val="28"/>
          <w:szCs w:val="28"/>
        </w:rPr>
      </w:pPr>
      <w:r w:rsidRPr="00ED45CF">
        <w:rPr>
          <w:b/>
          <w:sz w:val="28"/>
          <w:szCs w:val="28"/>
        </w:rPr>
        <w:t xml:space="preserve">      3.2</w:t>
      </w:r>
      <w:r>
        <w:rPr>
          <w:b/>
          <w:sz w:val="24"/>
          <w:szCs w:val="24"/>
        </w:rPr>
        <w:t xml:space="preserve">  </w:t>
      </w:r>
      <w:r w:rsidRPr="00C17659">
        <w:rPr>
          <w:b/>
          <w:sz w:val="28"/>
          <w:szCs w:val="28"/>
        </w:rPr>
        <w:t>Cruising Officer Report</w:t>
      </w:r>
    </w:p>
    <w:p w:rsidR="00F8550D" w:rsidRPr="0079783D" w:rsidRDefault="00F8550D" w:rsidP="00DD38BF">
      <w:pPr>
        <w:ind w:left="284"/>
        <w:rPr>
          <w:sz w:val="24"/>
          <w:szCs w:val="24"/>
        </w:rPr>
      </w:pPr>
      <w:r>
        <w:rPr>
          <w:b/>
          <w:sz w:val="28"/>
          <w:szCs w:val="28"/>
        </w:rPr>
        <w:t xml:space="preserve">      </w:t>
      </w:r>
      <w:r>
        <w:rPr>
          <w:sz w:val="24"/>
          <w:szCs w:val="24"/>
        </w:rPr>
        <w:t>Nothing further to report</w:t>
      </w:r>
    </w:p>
    <w:p w:rsidR="00F8550D" w:rsidRPr="002915C9" w:rsidRDefault="00F8550D" w:rsidP="0079783D">
      <w:pPr>
        <w:ind w:left="284"/>
        <w:rPr>
          <w:sz w:val="24"/>
          <w:szCs w:val="24"/>
        </w:rPr>
      </w:pPr>
      <w:r>
        <w:rPr>
          <w:b/>
          <w:sz w:val="24"/>
          <w:szCs w:val="24"/>
        </w:rPr>
        <w:t xml:space="preserve">    </w:t>
      </w:r>
      <w:r w:rsidRPr="00872A42">
        <w:rPr>
          <w:sz w:val="24"/>
          <w:szCs w:val="24"/>
        </w:rPr>
        <w:t xml:space="preserve"> </w:t>
      </w:r>
    </w:p>
    <w:p w:rsidR="00F8550D" w:rsidRDefault="00F8550D" w:rsidP="00740535">
      <w:pPr>
        <w:ind w:left="567"/>
        <w:rPr>
          <w:b/>
          <w:sz w:val="28"/>
          <w:szCs w:val="28"/>
        </w:rPr>
      </w:pPr>
      <w:r>
        <w:rPr>
          <w:b/>
          <w:sz w:val="28"/>
          <w:szCs w:val="28"/>
        </w:rPr>
        <w:t xml:space="preserve"> </w:t>
      </w:r>
      <w:r w:rsidRPr="00AB5012">
        <w:rPr>
          <w:b/>
          <w:sz w:val="28"/>
          <w:szCs w:val="28"/>
        </w:rPr>
        <w:t>3.3 Mooring Officer</w:t>
      </w:r>
    </w:p>
    <w:p w:rsidR="00F8550D" w:rsidRDefault="00F8550D" w:rsidP="00DF2AD7">
      <w:pPr>
        <w:ind w:left="567"/>
        <w:rPr>
          <w:b/>
          <w:sz w:val="28"/>
          <w:szCs w:val="28"/>
        </w:rPr>
      </w:pPr>
      <w:r>
        <w:rPr>
          <w:sz w:val="24"/>
          <w:szCs w:val="24"/>
        </w:rPr>
        <w:t xml:space="preserve">   </w:t>
      </w:r>
      <w:r w:rsidRPr="00482DBB">
        <w:rPr>
          <w:sz w:val="24"/>
          <w:szCs w:val="24"/>
        </w:rPr>
        <w:t>See</w:t>
      </w:r>
      <w:r w:rsidRPr="00482DBB">
        <w:rPr>
          <w:sz w:val="28"/>
          <w:szCs w:val="28"/>
        </w:rPr>
        <w:t xml:space="preserve"> </w:t>
      </w:r>
      <w:r w:rsidRPr="00482DBB">
        <w:rPr>
          <w:b/>
          <w:sz w:val="28"/>
          <w:szCs w:val="28"/>
        </w:rPr>
        <w:t>Annex</w:t>
      </w:r>
      <w:r>
        <w:rPr>
          <w:b/>
          <w:sz w:val="28"/>
          <w:szCs w:val="28"/>
        </w:rPr>
        <w:t xml:space="preserve"> 2</w:t>
      </w:r>
    </w:p>
    <w:p w:rsidR="00F8550D" w:rsidRPr="00ED45CF" w:rsidRDefault="00F8550D" w:rsidP="00740535">
      <w:pPr>
        <w:ind w:left="567"/>
        <w:rPr>
          <w:sz w:val="24"/>
          <w:szCs w:val="24"/>
        </w:rPr>
      </w:pPr>
      <w:r>
        <w:rPr>
          <w:sz w:val="24"/>
          <w:szCs w:val="24"/>
        </w:rPr>
        <w:t xml:space="preserve">    </w:t>
      </w:r>
      <w:r w:rsidRPr="00ED45CF">
        <w:rPr>
          <w:sz w:val="24"/>
          <w:szCs w:val="24"/>
        </w:rPr>
        <w:t>4 moorings are due</w:t>
      </w:r>
      <w:r>
        <w:rPr>
          <w:sz w:val="24"/>
          <w:szCs w:val="24"/>
        </w:rPr>
        <w:t xml:space="preserve"> to be inspected next Monday (</w:t>
      </w:r>
      <w:r w:rsidRPr="00ED45CF">
        <w:rPr>
          <w:sz w:val="24"/>
          <w:szCs w:val="24"/>
        </w:rPr>
        <w:t>14</w:t>
      </w:r>
      <w:r w:rsidRPr="00ED45CF">
        <w:rPr>
          <w:sz w:val="24"/>
          <w:szCs w:val="24"/>
          <w:vertAlign w:val="superscript"/>
        </w:rPr>
        <w:t>th</w:t>
      </w:r>
      <w:r w:rsidRPr="00ED45CF">
        <w:rPr>
          <w:sz w:val="24"/>
          <w:szCs w:val="24"/>
        </w:rPr>
        <w:t xml:space="preserve"> March)</w:t>
      </w:r>
    </w:p>
    <w:p w:rsidR="00F8550D" w:rsidRPr="00ED45CF" w:rsidRDefault="00F8550D" w:rsidP="00740535">
      <w:pPr>
        <w:ind w:left="284"/>
        <w:rPr>
          <w:sz w:val="24"/>
          <w:szCs w:val="24"/>
        </w:rPr>
      </w:pPr>
      <w:r w:rsidRPr="00ED45CF">
        <w:rPr>
          <w:sz w:val="24"/>
          <w:szCs w:val="24"/>
        </w:rPr>
        <w:t xml:space="preserve">   </w:t>
      </w:r>
    </w:p>
    <w:p w:rsidR="00F8550D" w:rsidRDefault="00F8550D" w:rsidP="00740535">
      <w:pPr>
        <w:ind w:left="284"/>
        <w:rPr>
          <w:b/>
          <w:sz w:val="28"/>
          <w:szCs w:val="28"/>
        </w:rPr>
      </w:pPr>
      <w:r>
        <w:rPr>
          <w:b/>
          <w:sz w:val="24"/>
          <w:szCs w:val="24"/>
        </w:rPr>
        <w:t xml:space="preserve">      </w:t>
      </w:r>
      <w:r w:rsidRPr="003065AF">
        <w:rPr>
          <w:b/>
          <w:sz w:val="28"/>
          <w:szCs w:val="28"/>
        </w:rPr>
        <w:t>3.4 Membership Secretary</w:t>
      </w:r>
    </w:p>
    <w:p w:rsidR="00F8550D" w:rsidRDefault="00F8550D" w:rsidP="009A5E9E">
      <w:pPr>
        <w:rPr>
          <w:sz w:val="24"/>
          <w:szCs w:val="24"/>
        </w:rPr>
      </w:pPr>
      <w:r>
        <w:rPr>
          <w:b/>
          <w:sz w:val="28"/>
          <w:szCs w:val="28"/>
        </w:rPr>
        <w:t xml:space="preserve">          </w:t>
      </w:r>
      <w:r>
        <w:rPr>
          <w:sz w:val="24"/>
          <w:szCs w:val="24"/>
        </w:rPr>
        <w:t xml:space="preserve"> See </w:t>
      </w:r>
      <w:r w:rsidRPr="00872A42">
        <w:rPr>
          <w:b/>
          <w:sz w:val="28"/>
          <w:szCs w:val="28"/>
        </w:rPr>
        <w:t>Annex</w:t>
      </w:r>
      <w:r>
        <w:rPr>
          <w:sz w:val="24"/>
          <w:szCs w:val="24"/>
        </w:rPr>
        <w:t xml:space="preserve">  </w:t>
      </w:r>
      <w:r w:rsidRPr="007336C6">
        <w:rPr>
          <w:b/>
          <w:sz w:val="28"/>
          <w:szCs w:val="28"/>
        </w:rPr>
        <w:t>3</w:t>
      </w:r>
      <w:r>
        <w:rPr>
          <w:sz w:val="24"/>
          <w:szCs w:val="24"/>
        </w:rPr>
        <w:t xml:space="preserve"> </w:t>
      </w:r>
    </w:p>
    <w:p w:rsidR="00F8550D" w:rsidRPr="0027017A" w:rsidRDefault="00F8550D" w:rsidP="00740535">
      <w:pPr>
        <w:ind w:left="284"/>
        <w:rPr>
          <w:sz w:val="24"/>
          <w:szCs w:val="24"/>
        </w:rPr>
      </w:pPr>
      <w:r>
        <w:rPr>
          <w:sz w:val="24"/>
          <w:szCs w:val="24"/>
        </w:rPr>
        <w:t xml:space="preserve">     Nothing further to report. </w:t>
      </w:r>
      <w:r w:rsidRPr="00ED45CF">
        <w:rPr>
          <w:sz w:val="24"/>
          <w:szCs w:val="24"/>
        </w:rPr>
        <w:t>Still awaiting payment</w:t>
      </w:r>
      <w:r>
        <w:rPr>
          <w:sz w:val="24"/>
          <w:szCs w:val="24"/>
        </w:rPr>
        <w:t xml:space="preserve"> of subs</w:t>
      </w:r>
      <w:r w:rsidRPr="00ED45CF">
        <w:rPr>
          <w:sz w:val="24"/>
          <w:szCs w:val="24"/>
        </w:rPr>
        <w:t xml:space="preserve"> from two members</w:t>
      </w:r>
      <w:r>
        <w:rPr>
          <w:sz w:val="24"/>
          <w:szCs w:val="24"/>
        </w:rPr>
        <w:t xml:space="preserve">       </w:t>
      </w:r>
    </w:p>
    <w:p w:rsidR="00F8550D" w:rsidRDefault="00F8550D" w:rsidP="00172D6D">
      <w:pPr>
        <w:ind w:left="284"/>
        <w:rPr>
          <w:b/>
          <w:sz w:val="24"/>
          <w:szCs w:val="24"/>
        </w:rPr>
      </w:pPr>
    </w:p>
    <w:p w:rsidR="00F8550D" w:rsidRDefault="00F8550D" w:rsidP="00172D6D">
      <w:pPr>
        <w:ind w:left="284"/>
        <w:rPr>
          <w:b/>
          <w:sz w:val="28"/>
          <w:szCs w:val="28"/>
        </w:rPr>
      </w:pPr>
      <w:r>
        <w:rPr>
          <w:b/>
          <w:sz w:val="28"/>
          <w:szCs w:val="28"/>
        </w:rPr>
        <w:t xml:space="preserve">     </w:t>
      </w:r>
      <w:r w:rsidRPr="001E3725">
        <w:rPr>
          <w:b/>
          <w:sz w:val="28"/>
          <w:szCs w:val="28"/>
        </w:rPr>
        <w:t>3.5 Social</w:t>
      </w:r>
      <w:r w:rsidRPr="00C17659">
        <w:rPr>
          <w:b/>
          <w:sz w:val="28"/>
          <w:szCs w:val="28"/>
        </w:rPr>
        <w:t xml:space="preserve"> Secretary’s Report</w:t>
      </w:r>
      <w:r>
        <w:rPr>
          <w:b/>
          <w:sz w:val="28"/>
          <w:szCs w:val="28"/>
        </w:rPr>
        <w:t xml:space="preserve"> </w:t>
      </w:r>
    </w:p>
    <w:p w:rsidR="00F8550D" w:rsidRDefault="00F8550D" w:rsidP="00172D6D">
      <w:pPr>
        <w:ind w:left="284"/>
        <w:rPr>
          <w:sz w:val="24"/>
          <w:szCs w:val="24"/>
        </w:rPr>
      </w:pPr>
      <w:r>
        <w:rPr>
          <w:sz w:val="24"/>
          <w:szCs w:val="24"/>
        </w:rPr>
        <w:t xml:space="preserve">     </w:t>
      </w:r>
    </w:p>
    <w:p w:rsidR="00F8550D" w:rsidRDefault="00F8550D" w:rsidP="00172D6D">
      <w:pPr>
        <w:ind w:left="284"/>
        <w:rPr>
          <w:sz w:val="24"/>
          <w:szCs w:val="24"/>
        </w:rPr>
      </w:pPr>
      <w:r>
        <w:rPr>
          <w:sz w:val="24"/>
          <w:szCs w:val="24"/>
        </w:rPr>
        <w:t xml:space="preserve">     39 members have signed up for the Fitting Out super</w:t>
      </w:r>
    </w:p>
    <w:p w:rsidR="00F8550D" w:rsidRPr="00172D6D" w:rsidRDefault="00F8550D" w:rsidP="00360B5C">
      <w:pPr>
        <w:ind w:left="284"/>
        <w:rPr>
          <w:sz w:val="24"/>
          <w:szCs w:val="24"/>
        </w:rPr>
      </w:pPr>
      <w:r>
        <w:rPr>
          <w:sz w:val="24"/>
          <w:szCs w:val="24"/>
        </w:rPr>
        <w:t xml:space="preserve">     Jacquie will send the invoice received from the Pavilion to Martyn for payment.                 </w:t>
      </w:r>
      <w:r w:rsidRPr="00360B5C">
        <w:rPr>
          <w:b/>
          <w:sz w:val="24"/>
          <w:szCs w:val="24"/>
        </w:rPr>
        <w:t>Jacquie</w:t>
      </w:r>
    </w:p>
    <w:p w:rsidR="00F8550D" w:rsidRDefault="00F8550D" w:rsidP="00DF2AD7">
      <w:pPr>
        <w:ind w:firstLine="284"/>
        <w:rPr>
          <w:sz w:val="24"/>
          <w:szCs w:val="24"/>
        </w:rPr>
      </w:pPr>
      <w:r>
        <w:rPr>
          <w:sz w:val="24"/>
          <w:szCs w:val="24"/>
        </w:rPr>
        <w:t xml:space="preserve">     Agreed it would be a standard rather than a plated buffet.</w:t>
      </w:r>
    </w:p>
    <w:p w:rsidR="00F8550D" w:rsidRDefault="00F8550D" w:rsidP="00CE19F8">
      <w:pPr>
        <w:ind w:left="284"/>
        <w:rPr>
          <w:sz w:val="24"/>
          <w:szCs w:val="24"/>
        </w:rPr>
      </w:pPr>
      <w:r>
        <w:rPr>
          <w:sz w:val="24"/>
          <w:szCs w:val="24"/>
        </w:rPr>
        <w:t xml:space="preserve">     Jacqui to investigate using Loose Moose rather than Morrison’s to provide the buffet.</w:t>
      </w:r>
    </w:p>
    <w:p w:rsidR="00F8550D" w:rsidRPr="00CE19F8" w:rsidRDefault="00F8550D" w:rsidP="00DF2AD7">
      <w:pPr>
        <w:rPr>
          <w:b/>
          <w:sz w:val="24"/>
          <w:szCs w:val="24"/>
        </w:rPr>
      </w:pPr>
      <w:r>
        <w:rPr>
          <w:sz w:val="24"/>
          <w:szCs w:val="24"/>
        </w:rPr>
        <w:t xml:space="preserve">Jane to assist in collecting food/setting up as appropriate                                                                      </w:t>
      </w:r>
      <w:r w:rsidRPr="00D64E22">
        <w:rPr>
          <w:b/>
          <w:sz w:val="24"/>
          <w:szCs w:val="24"/>
        </w:rPr>
        <w:t>Jane</w:t>
      </w:r>
      <w:r>
        <w:rPr>
          <w:sz w:val="24"/>
          <w:szCs w:val="24"/>
        </w:rPr>
        <w:tab/>
        <w:t xml:space="preserve">       </w:t>
      </w:r>
      <w:r>
        <w:rPr>
          <w:sz w:val="24"/>
          <w:szCs w:val="24"/>
        </w:rPr>
        <w:tab/>
      </w:r>
      <w:r>
        <w:rPr>
          <w:sz w:val="24"/>
          <w:szCs w:val="24"/>
        </w:rPr>
        <w:tab/>
      </w:r>
      <w:r>
        <w:rPr>
          <w:sz w:val="24"/>
          <w:szCs w:val="24"/>
        </w:rPr>
        <w:tab/>
        <w:t xml:space="preserve">     </w:t>
      </w:r>
    </w:p>
    <w:p w:rsidR="00F8550D" w:rsidRDefault="00F8550D" w:rsidP="00A042DA">
      <w:pPr>
        <w:pStyle w:val="ListParagraph"/>
        <w:ind w:left="0"/>
        <w:jc w:val="both"/>
        <w:rPr>
          <w:b/>
          <w:sz w:val="28"/>
          <w:szCs w:val="28"/>
        </w:rPr>
      </w:pPr>
      <w:r>
        <w:rPr>
          <w:b/>
          <w:sz w:val="28"/>
          <w:szCs w:val="28"/>
        </w:rPr>
        <w:t>4.0 Winter Talks Programme</w:t>
      </w:r>
    </w:p>
    <w:p w:rsidR="00F8550D" w:rsidRDefault="00F8550D" w:rsidP="00A042DA">
      <w:pPr>
        <w:pStyle w:val="ListParagraph"/>
        <w:ind w:left="0"/>
        <w:jc w:val="both"/>
        <w:rPr>
          <w:sz w:val="24"/>
          <w:szCs w:val="24"/>
        </w:rPr>
      </w:pPr>
      <w:r w:rsidRPr="00ED45CF">
        <w:rPr>
          <w:sz w:val="24"/>
          <w:szCs w:val="24"/>
        </w:rPr>
        <w:t>Defibrillator speaker would only do a one hour talk</w:t>
      </w:r>
      <w:r>
        <w:rPr>
          <w:sz w:val="24"/>
          <w:szCs w:val="24"/>
        </w:rPr>
        <w:t xml:space="preserve">. We agree more active training would </w:t>
      </w:r>
    </w:p>
    <w:p w:rsidR="00F8550D" w:rsidRDefault="00F8550D" w:rsidP="00A042DA">
      <w:pPr>
        <w:pStyle w:val="ListParagraph"/>
        <w:ind w:left="0"/>
        <w:jc w:val="both"/>
        <w:rPr>
          <w:sz w:val="24"/>
          <w:szCs w:val="24"/>
        </w:rPr>
      </w:pPr>
      <w:r>
        <w:rPr>
          <w:sz w:val="24"/>
          <w:szCs w:val="24"/>
        </w:rPr>
        <w:t xml:space="preserve"> be more valuable. It was agreed we should try and arrange this for the spring/summer               </w:t>
      </w:r>
      <w:r w:rsidRPr="00E27FBF">
        <w:rPr>
          <w:b/>
          <w:sz w:val="24"/>
          <w:szCs w:val="24"/>
        </w:rPr>
        <w:t>Martyn</w:t>
      </w:r>
    </w:p>
    <w:p w:rsidR="00F8550D" w:rsidRDefault="00F8550D" w:rsidP="00A042DA">
      <w:pPr>
        <w:pStyle w:val="ListParagraph"/>
        <w:ind w:left="0"/>
        <w:jc w:val="both"/>
        <w:rPr>
          <w:sz w:val="24"/>
          <w:szCs w:val="24"/>
        </w:rPr>
      </w:pPr>
      <w:r>
        <w:rPr>
          <w:sz w:val="24"/>
          <w:szCs w:val="24"/>
        </w:rPr>
        <w:t xml:space="preserve"> with members covering most of the cost.</w:t>
      </w:r>
    </w:p>
    <w:p w:rsidR="00F8550D" w:rsidRDefault="00F8550D" w:rsidP="00A042DA">
      <w:pPr>
        <w:pStyle w:val="ListParagraph"/>
        <w:ind w:left="0"/>
        <w:jc w:val="both"/>
        <w:rPr>
          <w:sz w:val="24"/>
          <w:szCs w:val="24"/>
        </w:rPr>
      </w:pPr>
      <w:r>
        <w:rPr>
          <w:sz w:val="24"/>
          <w:szCs w:val="24"/>
        </w:rPr>
        <w:t xml:space="preserve"> </w:t>
      </w:r>
      <w:r w:rsidRPr="00E27FBF">
        <w:rPr>
          <w:sz w:val="24"/>
          <w:szCs w:val="24"/>
        </w:rPr>
        <w:t>It was agreed that Charlie Wheeler could bring along copies of</w:t>
      </w:r>
      <w:r>
        <w:rPr>
          <w:sz w:val="24"/>
          <w:szCs w:val="24"/>
        </w:rPr>
        <w:t xml:space="preserve"> his book and postcards to sell       </w:t>
      </w:r>
      <w:r w:rsidRPr="00E27FBF">
        <w:rPr>
          <w:b/>
          <w:sz w:val="24"/>
          <w:szCs w:val="24"/>
        </w:rPr>
        <w:t>Jane</w:t>
      </w:r>
    </w:p>
    <w:p w:rsidR="00F8550D" w:rsidRPr="00E27FBF" w:rsidRDefault="00F8550D" w:rsidP="00A042DA">
      <w:pPr>
        <w:pStyle w:val="ListParagraph"/>
        <w:ind w:left="0"/>
        <w:jc w:val="both"/>
        <w:rPr>
          <w:sz w:val="24"/>
          <w:szCs w:val="24"/>
        </w:rPr>
      </w:pPr>
      <w:r>
        <w:rPr>
          <w:sz w:val="24"/>
          <w:szCs w:val="24"/>
        </w:rPr>
        <w:t xml:space="preserve"> </w:t>
      </w:r>
      <w:r w:rsidRPr="00E27FBF">
        <w:rPr>
          <w:sz w:val="24"/>
          <w:szCs w:val="24"/>
        </w:rPr>
        <w:t>at his talk on 22</w:t>
      </w:r>
      <w:r w:rsidRPr="00E27FBF">
        <w:rPr>
          <w:sz w:val="24"/>
          <w:szCs w:val="24"/>
          <w:vertAlign w:val="superscript"/>
        </w:rPr>
        <w:t>nd</w:t>
      </w:r>
      <w:r w:rsidRPr="00E27FBF">
        <w:rPr>
          <w:sz w:val="24"/>
          <w:szCs w:val="24"/>
        </w:rPr>
        <w:t xml:space="preserve"> March</w:t>
      </w:r>
    </w:p>
    <w:p w:rsidR="00F8550D" w:rsidRDefault="00F8550D" w:rsidP="00A042DA">
      <w:pPr>
        <w:jc w:val="both"/>
        <w:rPr>
          <w:b/>
          <w:sz w:val="28"/>
          <w:szCs w:val="28"/>
        </w:rPr>
      </w:pPr>
    </w:p>
    <w:p w:rsidR="00F8550D" w:rsidRDefault="00F8550D" w:rsidP="00A042DA">
      <w:pPr>
        <w:jc w:val="both"/>
        <w:rPr>
          <w:b/>
          <w:sz w:val="28"/>
          <w:szCs w:val="28"/>
        </w:rPr>
      </w:pPr>
      <w:r w:rsidRPr="00B11C08">
        <w:rPr>
          <w:b/>
          <w:sz w:val="28"/>
          <w:szCs w:val="28"/>
        </w:rPr>
        <w:t>5</w:t>
      </w:r>
      <w:r>
        <w:rPr>
          <w:b/>
          <w:sz w:val="28"/>
          <w:szCs w:val="28"/>
        </w:rPr>
        <w:t>.0</w:t>
      </w:r>
      <w:r w:rsidRPr="00B11C08">
        <w:rPr>
          <w:b/>
          <w:sz w:val="28"/>
          <w:szCs w:val="28"/>
        </w:rPr>
        <w:t xml:space="preserve"> </w:t>
      </w:r>
      <w:r>
        <w:rPr>
          <w:b/>
          <w:sz w:val="28"/>
          <w:szCs w:val="28"/>
        </w:rPr>
        <w:t>Facebook Update</w:t>
      </w:r>
    </w:p>
    <w:p w:rsidR="00F8550D" w:rsidRDefault="00F8550D" w:rsidP="00A042DA">
      <w:pPr>
        <w:jc w:val="both"/>
        <w:rPr>
          <w:sz w:val="24"/>
          <w:szCs w:val="24"/>
        </w:rPr>
      </w:pPr>
      <w:r>
        <w:rPr>
          <w:b/>
          <w:sz w:val="28"/>
          <w:szCs w:val="28"/>
        </w:rPr>
        <w:t xml:space="preserve"> </w:t>
      </w:r>
      <w:r>
        <w:rPr>
          <w:sz w:val="24"/>
          <w:szCs w:val="24"/>
        </w:rPr>
        <w:t xml:space="preserve">Agreed Peter be given a budget of £20 on this, £10 to be spent in April, </w:t>
      </w:r>
    </w:p>
    <w:p w:rsidR="00F8550D" w:rsidRDefault="00F8550D" w:rsidP="00A042DA">
      <w:pPr>
        <w:jc w:val="both"/>
        <w:rPr>
          <w:sz w:val="24"/>
          <w:szCs w:val="24"/>
        </w:rPr>
      </w:pPr>
      <w:r>
        <w:rPr>
          <w:sz w:val="24"/>
          <w:szCs w:val="24"/>
        </w:rPr>
        <w:t xml:space="preserve"> £10 in May. To then be reviewed to see if it was worthwhile continuing ,subject to the </w:t>
      </w:r>
    </w:p>
    <w:p w:rsidR="00F8550D" w:rsidRDefault="00F8550D" w:rsidP="00A042DA">
      <w:pPr>
        <w:jc w:val="both"/>
        <w:rPr>
          <w:sz w:val="24"/>
          <w:szCs w:val="24"/>
        </w:rPr>
      </w:pPr>
      <w:r>
        <w:rPr>
          <w:sz w:val="24"/>
          <w:szCs w:val="24"/>
        </w:rPr>
        <w:t xml:space="preserve"> uptake</w:t>
      </w:r>
    </w:p>
    <w:p w:rsidR="00F8550D" w:rsidRDefault="00F8550D" w:rsidP="00A042DA">
      <w:pPr>
        <w:jc w:val="both"/>
        <w:rPr>
          <w:sz w:val="24"/>
          <w:szCs w:val="24"/>
        </w:rPr>
      </w:pPr>
      <w:r>
        <w:rPr>
          <w:sz w:val="24"/>
          <w:szCs w:val="24"/>
        </w:rPr>
        <w:t xml:space="preserve">                                                                                                                                                              </w:t>
      </w:r>
      <w:r w:rsidRPr="00E27FBF">
        <w:rPr>
          <w:b/>
          <w:sz w:val="24"/>
          <w:szCs w:val="24"/>
        </w:rPr>
        <w:t>Peter</w:t>
      </w:r>
    </w:p>
    <w:p w:rsidR="00F8550D" w:rsidRDefault="00F8550D" w:rsidP="00A042DA">
      <w:pPr>
        <w:jc w:val="both"/>
        <w:rPr>
          <w:b/>
          <w:sz w:val="28"/>
          <w:szCs w:val="28"/>
        </w:rPr>
      </w:pPr>
      <w:r>
        <w:rPr>
          <w:b/>
          <w:sz w:val="28"/>
          <w:szCs w:val="28"/>
        </w:rPr>
        <w:t xml:space="preserve">6.0 AGM   </w:t>
      </w:r>
    </w:p>
    <w:p w:rsidR="00F8550D" w:rsidRDefault="00F8550D" w:rsidP="00A042DA">
      <w:pPr>
        <w:jc w:val="both"/>
        <w:rPr>
          <w:b/>
          <w:sz w:val="28"/>
          <w:szCs w:val="28"/>
        </w:rPr>
      </w:pPr>
      <w:r>
        <w:rPr>
          <w:b/>
          <w:sz w:val="28"/>
          <w:szCs w:val="28"/>
        </w:rPr>
        <w:t>Vacant Posts</w:t>
      </w:r>
    </w:p>
    <w:p w:rsidR="00F8550D" w:rsidRDefault="00F8550D" w:rsidP="00D10DF8">
      <w:pPr>
        <w:jc w:val="both"/>
        <w:rPr>
          <w:sz w:val="24"/>
          <w:szCs w:val="24"/>
        </w:rPr>
      </w:pPr>
      <w:r>
        <w:rPr>
          <w:sz w:val="24"/>
          <w:szCs w:val="24"/>
        </w:rPr>
        <w:t xml:space="preserve">Sara sent out a note seeking nominations for the three </w:t>
      </w:r>
      <w:r w:rsidRPr="001A2B01">
        <w:rPr>
          <w:sz w:val="24"/>
          <w:szCs w:val="24"/>
        </w:rPr>
        <w:t xml:space="preserve">Committee posts that </w:t>
      </w:r>
      <w:r>
        <w:rPr>
          <w:sz w:val="24"/>
          <w:szCs w:val="24"/>
        </w:rPr>
        <w:t>will become</w:t>
      </w:r>
    </w:p>
    <w:p w:rsidR="00F8550D" w:rsidRPr="00D10DF8" w:rsidRDefault="00F8550D" w:rsidP="00D10DF8">
      <w:pPr>
        <w:jc w:val="both"/>
        <w:rPr>
          <w:sz w:val="24"/>
          <w:szCs w:val="24"/>
        </w:rPr>
      </w:pPr>
      <w:r>
        <w:rPr>
          <w:sz w:val="24"/>
          <w:szCs w:val="24"/>
        </w:rPr>
        <w:t xml:space="preserve">vacant. </w:t>
      </w:r>
      <w:r>
        <w:t>Nominations received for Secretary (Rikk Butler) Treasurer (Nick Critchell)</w:t>
      </w:r>
    </w:p>
    <w:p w:rsidR="00F8550D" w:rsidRDefault="00F8550D" w:rsidP="00A042DA">
      <w:pPr>
        <w:jc w:val="both"/>
        <w:rPr>
          <w:sz w:val="24"/>
          <w:szCs w:val="24"/>
        </w:rPr>
      </w:pPr>
      <w:r>
        <w:rPr>
          <w:sz w:val="24"/>
          <w:szCs w:val="24"/>
        </w:rPr>
        <w:t>and two for Membership Secretary ( Alan Sampson and  Liz Hemsley)</w:t>
      </w:r>
    </w:p>
    <w:p w:rsidR="00F8550D" w:rsidRDefault="00F8550D" w:rsidP="00A042DA">
      <w:pPr>
        <w:jc w:val="both"/>
        <w:rPr>
          <w:b/>
          <w:sz w:val="28"/>
          <w:szCs w:val="28"/>
        </w:rPr>
      </w:pPr>
    </w:p>
    <w:p w:rsidR="00F8550D" w:rsidRDefault="00F8550D" w:rsidP="00A042DA">
      <w:pPr>
        <w:jc w:val="both"/>
        <w:rPr>
          <w:b/>
          <w:sz w:val="28"/>
          <w:szCs w:val="28"/>
        </w:rPr>
      </w:pPr>
      <w:r w:rsidRPr="00D45C21">
        <w:rPr>
          <w:b/>
          <w:sz w:val="28"/>
          <w:szCs w:val="28"/>
        </w:rPr>
        <w:t>7</w:t>
      </w:r>
      <w:r>
        <w:rPr>
          <w:b/>
          <w:sz w:val="28"/>
          <w:szCs w:val="28"/>
        </w:rPr>
        <w:t>.0</w:t>
      </w:r>
    </w:p>
    <w:p w:rsidR="00F8550D" w:rsidRDefault="00F8550D" w:rsidP="00A042DA">
      <w:pPr>
        <w:jc w:val="both"/>
        <w:rPr>
          <w:b/>
          <w:sz w:val="28"/>
          <w:szCs w:val="28"/>
        </w:rPr>
      </w:pPr>
      <w:r w:rsidRPr="00D45C21">
        <w:rPr>
          <w:b/>
          <w:sz w:val="28"/>
          <w:szCs w:val="28"/>
        </w:rPr>
        <w:t xml:space="preserve"> </w:t>
      </w:r>
      <w:r>
        <w:rPr>
          <w:b/>
          <w:sz w:val="28"/>
          <w:szCs w:val="28"/>
        </w:rPr>
        <w:t>Trophies</w:t>
      </w:r>
    </w:p>
    <w:p w:rsidR="00F8550D" w:rsidRDefault="00F8550D" w:rsidP="00A042DA">
      <w:pPr>
        <w:jc w:val="both"/>
        <w:rPr>
          <w:sz w:val="24"/>
          <w:szCs w:val="24"/>
        </w:rPr>
      </w:pPr>
      <w:r>
        <w:rPr>
          <w:b/>
          <w:sz w:val="28"/>
          <w:szCs w:val="28"/>
        </w:rPr>
        <w:t xml:space="preserve"> </w:t>
      </w:r>
      <w:r w:rsidRPr="004A0810">
        <w:rPr>
          <w:sz w:val="24"/>
          <w:szCs w:val="24"/>
        </w:rPr>
        <w:t>The Committee</w:t>
      </w:r>
      <w:r>
        <w:rPr>
          <w:sz w:val="24"/>
          <w:szCs w:val="24"/>
        </w:rPr>
        <w:t xml:space="preserve"> discussed nominations for the C</w:t>
      </w:r>
      <w:r w:rsidRPr="004A0810">
        <w:rPr>
          <w:sz w:val="24"/>
          <w:szCs w:val="24"/>
        </w:rPr>
        <w:t>lub trophies</w:t>
      </w:r>
      <w:r>
        <w:rPr>
          <w:sz w:val="24"/>
          <w:szCs w:val="24"/>
        </w:rPr>
        <w:t>.</w:t>
      </w:r>
    </w:p>
    <w:p w:rsidR="00F8550D" w:rsidRDefault="00F8550D" w:rsidP="00A042DA">
      <w:pPr>
        <w:jc w:val="both"/>
        <w:rPr>
          <w:sz w:val="24"/>
          <w:szCs w:val="24"/>
        </w:rPr>
      </w:pPr>
      <w:r>
        <w:rPr>
          <w:sz w:val="24"/>
          <w:szCs w:val="24"/>
        </w:rPr>
        <w:t xml:space="preserve">  Nominations not put in the February minutes as these were to be treated as confidential </w:t>
      </w:r>
    </w:p>
    <w:p w:rsidR="00F8550D" w:rsidRDefault="00F8550D" w:rsidP="00A042DA">
      <w:pPr>
        <w:jc w:val="both"/>
        <w:rPr>
          <w:sz w:val="24"/>
          <w:szCs w:val="24"/>
        </w:rPr>
      </w:pPr>
      <w:r>
        <w:rPr>
          <w:sz w:val="24"/>
          <w:szCs w:val="24"/>
        </w:rPr>
        <w:t xml:space="preserve">  before the AGM.</w:t>
      </w:r>
    </w:p>
    <w:p w:rsidR="00F8550D" w:rsidRDefault="00F8550D" w:rsidP="00D64E22">
      <w:pPr>
        <w:jc w:val="both"/>
        <w:rPr>
          <w:sz w:val="24"/>
          <w:szCs w:val="24"/>
        </w:rPr>
      </w:pPr>
      <w:r>
        <w:rPr>
          <w:sz w:val="24"/>
          <w:szCs w:val="24"/>
        </w:rPr>
        <w:t xml:space="preserve">  Chris to sound out Chris and Roy Hill re Bent Prop Award </w:t>
      </w:r>
    </w:p>
    <w:p w:rsidR="00F8550D" w:rsidRDefault="00F8550D" w:rsidP="00D64E22">
      <w:pPr>
        <w:jc w:val="both"/>
        <w:rPr>
          <w:sz w:val="24"/>
          <w:szCs w:val="24"/>
        </w:rPr>
      </w:pPr>
      <w:r>
        <w:rPr>
          <w:sz w:val="24"/>
          <w:szCs w:val="24"/>
        </w:rPr>
        <w:t xml:space="preserve">  </w:t>
      </w:r>
      <w:r w:rsidRPr="00D64E22">
        <w:rPr>
          <w:b/>
          <w:sz w:val="24"/>
          <w:szCs w:val="24"/>
        </w:rPr>
        <w:t>Secretaries Note</w:t>
      </w:r>
      <w:r>
        <w:rPr>
          <w:sz w:val="24"/>
          <w:szCs w:val="24"/>
        </w:rPr>
        <w:t>-this has already been actioned by Sara</w:t>
      </w:r>
    </w:p>
    <w:p w:rsidR="00F8550D" w:rsidRPr="004A0810" w:rsidRDefault="00F8550D" w:rsidP="00A042DA">
      <w:pPr>
        <w:jc w:val="both"/>
        <w:rPr>
          <w:b/>
          <w:sz w:val="24"/>
          <w:szCs w:val="24"/>
        </w:rPr>
      </w:pPr>
    </w:p>
    <w:p w:rsidR="00F8550D" w:rsidRDefault="00F8550D" w:rsidP="00A042DA">
      <w:pPr>
        <w:jc w:val="both"/>
        <w:rPr>
          <w:b/>
          <w:sz w:val="28"/>
          <w:szCs w:val="28"/>
        </w:rPr>
      </w:pPr>
      <w:r>
        <w:rPr>
          <w:b/>
          <w:sz w:val="28"/>
          <w:szCs w:val="28"/>
        </w:rPr>
        <w:t xml:space="preserve"> 8 AOB</w:t>
      </w:r>
    </w:p>
    <w:p w:rsidR="00F8550D" w:rsidRDefault="00F8550D" w:rsidP="00A042DA">
      <w:pPr>
        <w:jc w:val="both"/>
        <w:rPr>
          <w:sz w:val="24"/>
          <w:szCs w:val="24"/>
        </w:rPr>
      </w:pPr>
      <w:r w:rsidRPr="00D64E22">
        <w:rPr>
          <w:sz w:val="24"/>
          <w:szCs w:val="24"/>
        </w:rPr>
        <w:t>Discussed the handover of gmail accounts</w:t>
      </w:r>
      <w:r>
        <w:rPr>
          <w:sz w:val="24"/>
          <w:szCs w:val="24"/>
        </w:rPr>
        <w:t xml:space="preserve"> t</w:t>
      </w:r>
      <w:r w:rsidRPr="00D64E22">
        <w:rPr>
          <w:sz w:val="24"/>
          <w:szCs w:val="24"/>
        </w:rPr>
        <w:t>o new Committee members after the AGM</w:t>
      </w:r>
      <w:r>
        <w:rPr>
          <w:sz w:val="24"/>
          <w:szCs w:val="24"/>
        </w:rPr>
        <w:t xml:space="preserve">.             </w:t>
      </w:r>
      <w:r w:rsidRPr="00D64E22">
        <w:rPr>
          <w:b/>
          <w:sz w:val="24"/>
          <w:szCs w:val="24"/>
        </w:rPr>
        <w:t>Peter?</w:t>
      </w:r>
    </w:p>
    <w:p w:rsidR="00F8550D" w:rsidRDefault="00F8550D" w:rsidP="00A042DA">
      <w:pPr>
        <w:jc w:val="both"/>
        <w:rPr>
          <w:sz w:val="24"/>
          <w:szCs w:val="24"/>
        </w:rPr>
      </w:pPr>
      <w:r>
        <w:rPr>
          <w:sz w:val="24"/>
          <w:szCs w:val="24"/>
        </w:rPr>
        <w:t>Mechanism to be advised to affected Committee members.</w:t>
      </w:r>
    </w:p>
    <w:p w:rsidR="00F8550D" w:rsidRDefault="00F8550D" w:rsidP="00A042DA">
      <w:pPr>
        <w:jc w:val="both"/>
        <w:rPr>
          <w:sz w:val="24"/>
          <w:szCs w:val="24"/>
        </w:rPr>
      </w:pPr>
      <w:r>
        <w:rPr>
          <w:sz w:val="24"/>
          <w:szCs w:val="24"/>
        </w:rPr>
        <w:t xml:space="preserve">Michael wanted it noted that the spelling of Jane Hague was incorrect in the February </w:t>
      </w:r>
    </w:p>
    <w:p w:rsidR="00F8550D" w:rsidRDefault="00F8550D" w:rsidP="00A042DA">
      <w:pPr>
        <w:jc w:val="both"/>
        <w:rPr>
          <w:sz w:val="24"/>
          <w:szCs w:val="24"/>
        </w:rPr>
      </w:pPr>
      <w:r>
        <w:rPr>
          <w:sz w:val="24"/>
          <w:szCs w:val="24"/>
        </w:rPr>
        <w:t>Mooring Report</w:t>
      </w:r>
    </w:p>
    <w:p w:rsidR="00F8550D" w:rsidRDefault="00F8550D" w:rsidP="00A042DA">
      <w:pPr>
        <w:jc w:val="both"/>
        <w:rPr>
          <w:sz w:val="24"/>
          <w:szCs w:val="24"/>
        </w:rPr>
      </w:pPr>
      <w:r>
        <w:rPr>
          <w:sz w:val="24"/>
          <w:szCs w:val="24"/>
        </w:rPr>
        <w:t xml:space="preserve">Very positive response to the Flyer produced by Chris who would welcome any further </w:t>
      </w:r>
    </w:p>
    <w:p w:rsidR="00F8550D" w:rsidRDefault="00F8550D" w:rsidP="00A042DA">
      <w:pPr>
        <w:jc w:val="both"/>
        <w:rPr>
          <w:sz w:val="24"/>
          <w:szCs w:val="24"/>
        </w:rPr>
      </w:pPr>
      <w:r>
        <w:rPr>
          <w:sz w:val="24"/>
          <w:szCs w:val="24"/>
        </w:rPr>
        <w:t>comments.</w:t>
      </w:r>
    </w:p>
    <w:p w:rsidR="00F8550D" w:rsidRDefault="00F8550D" w:rsidP="00A042DA">
      <w:pPr>
        <w:jc w:val="both"/>
        <w:rPr>
          <w:sz w:val="24"/>
          <w:szCs w:val="24"/>
        </w:rPr>
      </w:pPr>
    </w:p>
    <w:p w:rsidR="00F8550D" w:rsidRDefault="00F8550D" w:rsidP="00A042DA">
      <w:pPr>
        <w:jc w:val="both"/>
        <w:rPr>
          <w:sz w:val="24"/>
          <w:szCs w:val="24"/>
        </w:rPr>
      </w:pPr>
      <w:r>
        <w:rPr>
          <w:sz w:val="24"/>
          <w:szCs w:val="24"/>
        </w:rPr>
        <w:t xml:space="preserve">Discussion on who maintains the website, weeding out old content etc. Suggested we </w:t>
      </w:r>
    </w:p>
    <w:p w:rsidR="00F8550D" w:rsidRDefault="00F8550D" w:rsidP="00A042DA">
      <w:pPr>
        <w:jc w:val="both"/>
        <w:rPr>
          <w:sz w:val="24"/>
          <w:szCs w:val="24"/>
        </w:rPr>
      </w:pPr>
      <w:r>
        <w:rPr>
          <w:sz w:val="24"/>
          <w:szCs w:val="24"/>
        </w:rPr>
        <w:t>all trawl through website and delete old news.</w:t>
      </w:r>
    </w:p>
    <w:p w:rsidR="00F8550D" w:rsidRDefault="00F8550D" w:rsidP="00A042DA">
      <w:pPr>
        <w:jc w:val="both"/>
        <w:rPr>
          <w:sz w:val="24"/>
          <w:szCs w:val="24"/>
        </w:rPr>
      </w:pPr>
      <w:r>
        <w:rPr>
          <w:sz w:val="24"/>
          <w:szCs w:val="24"/>
        </w:rPr>
        <w:t>Peter very encouraged by the response for photos of members for the website-3 or 4 sent</w:t>
      </w:r>
    </w:p>
    <w:p w:rsidR="00F8550D" w:rsidRDefault="00F8550D" w:rsidP="00A042DA">
      <w:pPr>
        <w:jc w:val="both"/>
        <w:rPr>
          <w:sz w:val="24"/>
          <w:szCs w:val="24"/>
        </w:rPr>
      </w:pPr>
      <w:r>
        <w:rPr>
          <w:sz w:val="24"/>
          <w:szCs w:val="24"/>
        </w:rPr>
        <w:t>in already</w:t>
      </w:r>
    </w:p>
    <w:p w:rsidR="00F8550D" w:rsidRDefault="00F8550D" w:rsidP="00A042DA">
      <w:pPr>
        <w:jc w:val="both"/>
        <w:rPr>
          <w:sz w:val="24"/>
          <w:szCs w:val="24"/>
        </w:rPr>
      </w:pPr>
      <w:r>
        <w:rPr>
          <w:sz w:val="24"/>
          <w:szCs w:val="24"/>
        </w:rPr>
        <w:t xml:space="preserve">Thought that Cruise co-ordinator could be responsible for keeping cruise information up               </w:t>
      </w:r>
      <w:r w:rsidRPr="00E75BB3">
        <w:rPr>
          <w:b/>
          <w:sz w:val="24"/>
          <w:szCs w:val="24"/>
        </w:rPr>
        <w:t>Chris</w:t>
      </w:r>
    </w:p>
    <w:p w:rsidR="00F8550D" w:rsidRDefault="00F8550D" w:rsidP="00A042DA">
      <w:pPr>
        <w:jc w:val="both"/>
        <w:rPr>
          <w:sz w:val="24"/>
          <w:szCs w:val="24"/>
        </w:rPr>
      </w:pPr>
      <w:r>
        <w:rPr>
          <w:sz w:val="24"/>
          <w:szCs w:val="24"/>
        </w:rPr>
        <w:t xml:space="preserve">to date </w:t>
      </w:r>
    </w:p>
    <w:p w:rsidR="00F8550D" w:rsidRDefault="00F8550D" w:rsidP="00A042DA">
      <w:pPr>
        <w:jc w:val="both"/>
        <w:rPr>
          <w:sz w:val="24"/>
          <w:szCs w:val="24"/>
        </w:rPr>
      </w:pPr>
    </w:p>
    <w:p w:rsidR="00F8550D" w:rsidRDefault="00F8550D" w:rsidP="00A042DA">
      <w:pPr>
        <w:jc w:val="both"/>
        <w:rPr>
          <w:sz w:val="24"/>
          <w:szCs w:val="24"/>
        </w:rPr>
      </w:pPr>
      <w:r>
        <w:rPr>
          <w:sz w:val="24"/>
          <w:szCs w:val="24"/>
        </w:rPr>
        <w:t>Boat Jumble to go ahead on 5</w:t>
      </w:r>
      <w:r w:rsidRPr="00E75BB3">
        <w:rPr>
          <w:sz w:val="24"/>
          <w:szCs w:val="24"/>
          <w:vertAlign w:val="superscript"/>
        </w:rPr>
        <w:t>th</w:t>
      </w:r>
      <w:r>
        <w:rPr>
          <w:sz w:val="24"/>
          <w:szCs w:val="24"/>
        </w:rPr>
        <w:t xml:space="preserve"> April                                                                                                         </w:t>
      </w:r>
      <w:r w:rsidRPr="00E75BB3">
        <w:rPr>
          <w:b/>
          <w:sz w:val="24"/>
          <w:szCs w:val="24"/>
        </w:rPr>
        <w:t xml:space="preserve"> Michael</w:t>
      </w:r>
    </w:p>
    <w:p w:rsidR="00F8550D" w:rsidRPr="00D64E22" w:rsidRDefault="00F8550D" w:rsidP="00A042DA">
      <w:pPr>
        <w:jc w:val="both"/>
        <w:rPr>
          <w:sz w:val="24"/>
          <w:szCs w:val="24"/>
        </w:rPr>
      </w:pPr>
    </w:p>
    <w:p w:rsidR="00F8550D" w:rsidRPr="00B11C08" w:rsidRDefault="00F8550D" w:rsidP="00A042DA">
      <w:pPr>
        <w:jc w:val="both"/>
        <w:rPr>
          <w:sz w:val="24"/>
          <w:szCs w:val="24"/>
        </w:rPr>
      </w:pPr>
      <w:r>
        <w:rPr>
          <w:sz w:val="24"/>
          <w:szCs w:val="24"/>
        </w:rPr>
        <w:t xml:space="preserve">The meeting finished at 20.45 </w:t>
      </w:r>
    </w:p>
    <w:p w:rsidR="00F8550D" w:rsidRDefault="00F8550D" w:rsidP="00A042DA">
      <w:pPr>
        <w:jc w:val="both"/>
        <w:rPr>
          <w:sz w:val="24"/>
          <w:szCs w:val="24"/>
        </w:rPr>
      </w:pPr>
    </w:p>
    <w:p w:rsidR="00F8550D" w:rsidRDefault="00F8550D" w:rsidP="00B25BA0">
      <w:pPr>
        <w:jc w:val="both"/>
        <w:rPr>
          <w:sz w:val="24"/>
          <w:szCs w:val="24"/>
        </w:rPr>
      </w:pPr>
      <w:r w:rsidRPr="005C4376">
        <w:rPr>
          <w:b/>
          <w:sz w:val="28"/>
          <w:szCs w:val="28"/>
        </w:rPr>
        <w:t>Date of Next Meeting</w:t>
      </w:r>
      <w:r>
        <w:rPr>
          <w:b/>
          <w:sz w:val="28"/>
          <w:szCs w:val="28"/>
        </w:rPr>
        <w:t xml:space="preserve">    </w:t>
      </w:r>
      <w:r>
        <w:rPr>
          <w:sz w:val="24"/>
          <w:szCs w:val="24"/>
        </w:rPr>
        <w:t>12</w:t>
      </w:r>
      <w:r w:rsidRPr="00D64E22">
        <w:rPr>
          <w:sz w:val="24"/>
          <w:szCs w:val="24"/>
          <w:vertAlign w:val="superscript"/>
        </w:rPr>
        <w:t>th</w:t>
      </w:r>
      <w:r>
        <w:rPr>
          <w:sz w:val="24"/>
          <w:szCs w:val="24"/>
        </w:rPr>
        <w:t xml:space="preserve"> April </w:t>
      </w:r>
      <w:r w:rsidRPr="00B36406">
        <w:rPr>
          <w:sz w:val="24"/>
          <w:szCs w:val="24"/>
        </w:rPr>
        <w:t>2022</w:t>
      </w:r>
    </w:p>
    <w:p w:rsidR="00F8550D" w:rsidRDefault="00F8550D" w:rsidP="004A0810">
      <w:pPr>
        <w:jc w:val="both"/>
        <w:rPr>
          <w:b/>
          <w:sz w:val="28"/>
          <w:szCs w:val="28"/>
        </w:rPr>
      </w:pPr>
    </w:p>
    <w:p w:rsidR="00F8550D" w:rsidRDefault="00F8550D" w:rsidP="007A4F9C">
      <w:pPr>
        <w:jc w:val="both"/>
        <w:rPr>
          <w:b/>
          <w:sz w:val="28"/>
          <w:szCs w:val="28"/>
        </w:rPr>
      </w:pPr>
    </w:p>
    <w:p w:rsidR="00F8550D" w:rsidRPr="008F2280" w:rsidRDefault="00F8550D" w:rsidP="007A4F9C">
      <w:pPr>
        <w:jc w:val="both"/>
        <w:rPr>
          <w:b/>
          <w:sz w:val="28"/>
          <w:szCs w:val="28"/>
        </w:rPr>
      </w:pPr>
      <w:r w:rsidRPr="008F2280">
        <w:rPr>
          <w:b/>
          <w:sz w:val="28"/>
          <w:szCs w:val="28"/>
        </w:rPr>
        <w:t>ANNEX 1</w:t>
      </w:r>
    </w:p>
    <w:p w:rsidR="00F8550D" w:rsidRDefault="00F8550D" w:rsidP="007A4F9C">
      <w:pPr>
        <w:jc w:val="both"/>
        <w:rPr>
          <w:b/>
          <w:sz w:val="32"/>
          <w:szCs w:val="32"/>
        </w:rPr>
      </w:pPr>
    </w:p>
    <w:p w:rsidR="00F8550D" w:rsidRDefault="00F8550D" w:rsidP="007A4F9C">
      <w:pPr>
        <w:jc w:val="both"/>
        <w:rPr>
          <w:b/>
          <w:sz w:val="32"/>
          <w:szCs w:val="32"/>
        </w:rPr>
      </w:pPr>
    </w:p>
    <w:p w:rsidR="00F8550D" w:rsidRPr="007614D0" w:rsidRDefault="00F8550D" w:rsidP="007A4F9C">
      <w:pPr>
        <w:jc w:val="both"/>
        <w:rPr>
          <w:b/>
          <w:sz w:val="32"/>
          <w:szCs w:val="32"/>
        </w:rPr>
      </w:pPr>
      <w:r w:rsidRPr="007614D0">
        <w:rPr>
          <w:b/>
          <w:sz w:val="32"/>
          <w:szCs w:val="32"/>
        </w:rPr>
        <w:t xml:space="preserve">WPCA Treasurer’s Report for 8th Mar 2022 </w:t>
      </w:r>
    </w:p>
    <w:p w:rsidR="00F8550D" w:rsidRDefault="00F8550D" w:rsidP="007A4F9C">
      <w:pPr>
        <w:jc w:val="both"/>
      </w:pPr>
    </w:p>
    <w:p w:rsidR="00F8550D" w:rsidRDefault="00F8550D" w:rsidP="007A4F9C">
      <w:pPr>
        <w:jc w:val="both"/>
      </w:pPr>
    </w:p>
    <w:p w:rsidR="00F8550D" w:rsidRDefault="00F8550D" w:rsidP="007A4F9C">
      <w:pPr>
        <w:jc w:val="both"/>
      </w:pPr>
      <w:r>
        <w:t xml:space="preserve">Current Situation:       Current A/C Balance at 16:00 on 07 Mar 2022         £8640.18 </w:t>
      </w:r>
    </w:p>
    <w:p w:rsidR="00F8550D" w:rsidRDefault="00F8550D" w:rsidP="007A4F9C">
      <w:pPr>
        <w:jc w:val="both"/>
      </w:pPr>
      <w:r>
        <w:t xml:space="preserve">                                        Savings A/C Balance:                                                   £20487.62 </w:t>
      </w:r>
    </w:p>
    <w:p w:rsidR="00F8550D" w:rsidRDefault="00F8550D" w:rsidP="007A4F9C">
      <w:pPr>
        <w:jc w:val="both"/>
      </w:pPr>
      <w:r>
        <w:t xml:space="preserve">                                        Cash in Hand:                                                                    </w:t>
      </w:r>
      <w:r w:rsidRPr="00D6102C">
        <w:rPr>
          <w:u w:val="single"/>
        </w:rPr>
        <w:t xml:space="preserve">Nil </w:t>
      </w:r>
    </w:p>
    <w:p w:rsidR="00F8550D" w:rsidRDefault="00F8550D" w:rsidP="007A4F9C">
      <w:pPr>
        <w:jc w:val="both"/>
      </w:pPr>
      <w:r>
        <w:t xml:space="preserve">                                        Total Worth on 07 Mar 2022:                                   </w:t>
      </w:r>
      <w:r w:rsidRPr="00D6102C">
        <w:rPr>
          <w:sz w:val="24"/>
          <w:szCs w:val="24"/>
        </w:rPr>
        <w:t>£29127.80</w:t>
      </w:r>
      <w:r>
        <w:t xml:space="preserve"> </w:t>
      </w:r>
    </w:p>
    <w:p w:rsidR="00F8550D" w:rsidRDefault="00F8550D" w:rsidP="007A4F9C">
      <w:pPr>
        <w:jc w:val="both"/>
      </w:pPr>
    </w:p>
    <w:p w:rsidR="00F8550D" w:rsidRDefault="00F8550D" w:rsidP="007A4F9C">
      <w:pPr>
        <w:jc w:val="both"/>
      </w:pPr>
    </w:p>
    <w:p w:rsidR="00F8550D" w:rsidRDefault="00F8550D" w:rsidP="007A4F9C">
      <w:pPr>
        <w:jc w:val="both"/>
      </w:pPr>
      <w:r w:rsidRPr="007614D0">
        <w:rPr>
          <w:sz w:val="24"/>
          <w:szCs w:val="24"/>
        </w:rPr>
        <w:t>Income &amp; Expenditure</w:t>
      </w:r>
      <w:r>
        <w:t xml:space="preserve">: </w:t>
      </w:r>
    </w:p>
    <w:p w:rsidR="00F8550D" w:rsidRDefault="00F8550D" w:rsidP="007A4F9C">
      <w:pPr>
        <w:jc w:val="both"/>
      </w:pPr>
      <w:r>
        <w:t xml:space="preserve">                                         </w:t>
      </w:r>
      <w:r w:rsidRPr="007614D0">
        <w:rPr>
          <w:b/>
          <w:sz w:val="24"/>
          <w:szCs w:val="24"/>
        </w:rPr>
        <w:t xml:space="preserve"> </w:t>
      </w:r>
      <w:r w:rsidRPr="007614D0">
        <w:rPr>
          <w:b/>
          <w:sz w:val="28"/>
          <w:szCs w:val="28"/>
        </w:rPr>
        <w:t>Income</w:t>
      </w:r>
      <w:r>
        <w:t xml:space="preserve"> since 8th Feb 2022: </w:t>
      </w:r>
    </w:p>
    <w:p w:rsidR="00F8550D" w:rsidRDefault="00F8550D" w:rsidP="007A4F9C">
      <w:pPr>
        <w:jc w:val="both"/>
      </w:pPr>
    </w:p>
    <w:p w:rsidR="00F8550D" w:rsidRDefault="00F8550D" w:rsidP="007A4F9C">
      <w:pPr>
        <w:jc w:val="both"/>
      </w:pPr>
      <w:r>
        <w:t xml:space="preserve">                                          Membership Subs                                                       £148.43 </w:t>
      </w:r>
    </w:p>
    <w:p w:rsidR="00F8550D" w:rsidRDefault="00F8550D" w:rsidP="007A4F9C">
      <w:pPr>
        <w:jc w:val="both"/>
      </w:pPr>
      <w:r>
        <w:t xml:space="preserve">                                          Fitting out Supper                                                       £950.00 </w:t>
      </w:r>
    </w:p>
    <w:p w:rsidR="00F8550D" w:rsidRDefault="00F8550D" w:rsidP="007A4F9C">
      <w:pPr>
        <w:jc w:val="both"/>
      </w:pPr>
      <w:r>
        <w:t xml:space="preserve">                                         PLA Boat Licenses (all)                                                 £333.10</w:t>
      </w:r>
    </w:p>
    <w:p w:rsidR="00F8550D" w:rsidRDefault="00F8550D" w:rsidP="007A4F9C">
      <w:pPr>
        <w:jc w:val="both"/>
      </w:pPr>
      <w:r>
        <w:t xml:space="preserve">                                          Mooring (D Farmer)                                                      </w:t>
      </w:r>
      <w:r w:rsidRPr="007614D0">
        <w:rPr>
          <w:u w:val="single"/>
        </w:rPr>
        <w:t>£30.10</w:t>
      </w:r>
    </w:p>
    <w:p w:rsidR="00F8550D" w:rsidRPr="00D6102C" w:rsidRDefault="00F8550D" w:rsidP="007A4F9C">
      <w:pPr>
        <w:jc w:val="both"/>
        <w:rPr>
          <w:sz w:val="24"/>
          <w:szCs w:val="24"/>
        </w:rPr>
      </w:pPr>
      <w:r>
        <w:t xml:space="preserve">                                                                                                                              </w:t>
      </w:r>
      <w:r w:rsidRPr="00D6102C">
        <w:rPr>
          <w:sz w:val="24"/>
          <w:szCs w:val="24"/>
        </w:rPr>
        <w:t xml:space="preserve">£1461.63 </w:t>
      </w:r>
    </w:p>
    <w:p w:rsidR="00F8550D" w:rsidRDefault="00F8550D" w:rsidP="007A4F9C">
      <w:pPr>
        <w:jc w:val="both"/>
      </w:pPr>
      <w:r>
        <w:t xml:space="preserve">                                         </w:t>
      </w:r>
      <w:r w:rsidRPr="007614D0">
        <w:rPr>
          <w:b/>
          <w:sz w:val="28"/>
          <w:szCs w:val="28"/>
        </w:rPr>
        <w:t>Expenditure</w:t>
      </w:r>
      <w:r>
        <w:t xml:space="preserve"> since 8th Feb 2022: </w:t>
      </w:r>
    </w:p>
    <w:p w:rsidR="00F8550D" w:rsidRDefault="00F8550D" w:rsidP="007A4F9C">
      <w:pPr>
        <w:jc w:val="both"/>
      </w:pPr>
    </w:p>
    <w:p w:rsidR="00F8550D" w:rsidRDefault="00F8550D" w:rsidP="007A4F9C">
      <w:pPr>
        <w:jc w:val="both"/>
      </w:pPr>
      <w:r>
        <w:t xml:space="preserve">                                         Donation for Talk                                                           £15.00 </w:t>
      </w:r>
    </w:p>
    <w:p w:rsidR="00F8550D" w:rsidRDefault="00F8550D" w:rsidP="007A4F9C">
      <w:pPr>
        <w:jc w:val="both"/>
      </w:pPr>
      <w:r>
        <w:t xml:space="preserve">                                         Advertising on Facebook                                              </w:t>
      </w:r>
      <w:r w:rsidRPr="00D6102C">
        <w:rPr>
          <w:u w:val="single"/>
        </w:rPr>
        <w:t xml:space="preserve">  £9.49 </w:t>
      </w:r>
    </w:p>
    <w:p w:rsidR="00F8550D" w:rsidRPr="00D6102C" w:rsidRDefault="00F8550D" w:rsidP="007A4F9C">
      <w:pPr>
        <w:jc w:val="both"/>
        <w:rPr>
          <w:sz w:val="24"/>
          <w:szCs w:val="24"/>
        </w:rPr>
      </w:pPr>
      <w:r>
        <w:t xml:space="preserve">                                                                                                                                  </w:t>
      </w:r>
      <w:r w:rsidRPr="00D6102C">
        <w:rPr>
          <w:sz w:val="24"/>
          <w:szCs w:val="24"/>
        </w:rPr>
        <w:t xml:space="preserve"> £24.49</w:t>
      </w:r>
    </w:p>
    <w:p w:rsidR="00F8550D" w:rsidRDefault="00F8550D" w:rsidP="007A4F9C">
      <w:pPr>
        <w:jc w:val="both"/>
      </w:pPr>
    </w:p>
    <w:p w:rsidR="00F8550D" w:rsidRDefault="00F8550D" w:rsidP="007A4F9C">
      <w:pPr>
        <w:jc w:val="both"/>
        <w:rPr>
          <w:sz w:val="24"/>
          <w:szCs w:val="24"/>
        </w:rPr>
      </w:pPr>
      <w:r>
        <w:t xml:space="preserve"> Excess of income/expenditure since 8th Feb                                             </w:t>
      </w:r>
      <w:r w:rsidRPr="00D6102C">
        <w:rPr>
          <w:sz w:val="24"/>
          <w:szCs w:val="24"/>
        </w:rPr>
        <w:t>+£1437.14</w:t>
      </w:r>
    </w:p>
    <w:p w:rsidR="00F8550D" w:rsidRDefault="00F8550D" w:rsidP="007A4F9C">
      <w:pPr>
        <w:jc w:val="both"/>
      </w:pPr>
    </w:p>
    <w:p w:rsidR="00F8550D" w:rsidRDefault="00F8550D" w:rsidP="007A4F9C">
      <w:pPr>
        <w:jc w:val="both"/>
      </w:pPr>
      <w:r>
        <w:t xml:space="preserve"> Impending short term expenditure: </w:t>
      </w:r>
    </w:p>
    <w:p w:rsidR="00F8550D" w:rsidRDefault="00F8550D" w:rsidP="007A4F9C">
      <w:pPr>
        <w:jc w:val="both"/>
      </w:pPr>
      <w:r>
        <w:t xml:space="preserve">                                           PHA Boat licenses                                                       £333.10</w:t>
      </w:r>
    </w:p>
    <w:p w:rsidR="00F8550D" w:rsidRDefault="00F8550D" w:rsidP="007A4F9C">
      <w:pPr>
        <w:jc w:val="both"/>
      </w:pPr>
      <w:r>
        <w:t xml:space="preserve">                                           Fitting out Supper                                                    £1138.10</w:t>
      </w:r>
    </w:p>
    <w:p w:rsidR="00F8550D" w:rsidRDefault="00F8550D" w:rsidP="007A4F9C">
      <w:pPr>
        <w:jc w:val="both"/>
      </w:pPr>
      <w:r>
        <w:t xml:space="preserve">                                           Use of CCSC to end March                                        £245.00</w:t>
      </w:r>
    </w:p>
    <w:p w:rsidR="00F8550D" w:rsidRDefault="00F8550D" w:rsidP="007A4F9C">
      <w:pPr>
        <w:jc w:val="both"/>
        <w:rPr>
          <w:sz w:val="24"/>
          <w:szCs w:val="24"/>
          <w:u w:val="single"/>
        </w:rPr>
      </w:pPr>
      <w:r w:rsidRPr="00D6102C">
        <w:rPr>
          <w:sz w:val="24"/>
          <w:szCs w:val="24"/>
        </w:rPr>
        <w:t xml:space="preserve">                                                                                              </w:t>
      </w:r>
      <w:r>
        <w:rPr>
          <w:sz w:val="24"/>
          <w:szCs w:val="24"/>
        </w:rPr>
        <w:t xml:space="preserve">                    </w:t>
      </w:r>
      <w:r w:rsidRPr="00D6102C">
        <w:rPr>
          <w:sz w:val="24"/>
          <w:szCs w:val="24"/>
        </w:rPr>
        <w:t xml:space="preserve">  </w:t>
      </w:r>
      <w:r w:rsidRPr="00D6102C">
        <w:rPr>
          <w:sz w:val="24"/>
          <w:szCs w:val="24"/>
          <w:u w:val="single"/>
        </w:rPr>
        <w:t xml:space="preserve">£1716.20 </w:t>
      </w:r>
    </w:p>
    <w:p w:rsidR="00F8550D" w:rsidRPr="00D6102C" w:rsidRDefault="00F8550D" w:rsidP="007A4F9C">
      <w:pPr>
        <w:jc w:val="both"/>
        <w:rPr>
          <w:sz w:val="24"/>
          <w:szCs w:val="24"/>
          <w:u w:val="single"/>
        </w:rPr>
      </w:pPr>
    </w:p>
    <w:p w:rsidR="00F8550D" w:rsidRDefault="00F8550D" w:rsidP="007A4F9C">
      <w:pPr>
        <w:jc w:val="both"/>
      </w:pPr>
      <w:r>
        <w:t xml:space="preserve">The club will be subsidising the Fitting out Supper at £4.95 per head (totalling £188.10 on current </w:t>
      </w:r>
    </w:p>
    <w:p w:rsidR="00F8550D" w:rsidRDefault="00F8550D" w:rsidP="007A4F9C">
      <w:pPr>
        <w:jc w:val="both"/>
      </w:pPr>
      <w:r>
        <w:t>ticket sales). This will leave an estimated total worth, after projected expenditure, of £27411</w:t>
      </w:r>
    </w:p>
    <w:p w:rsidR="00F8550D" w:rsidRDefault="00F8550D" w:rsidP="007A4F9C">
      <w:pPr>
        <w:jc w:val="both"/>
      </w:pPr>
    </w:p>
    <w:p w:rsidR="00F8550D" w:rsidRDefault="00F8550D" w:rsidP="007A4F9C">
      <w:pPr>
        <w:jc w:val="both"/>
      </w:pPr>
    </w:p>
    <w:p w:rsidR="00F8550D" w:rsidRDefault="00F8550D" w:rsidP="007A4F9C">
      <w:pPr>
        <w:jc w:val="both"/>
      </w:pPr>
      <w:r>
        <w:t xml:space="preserve"> Martyn Simmons</w:t>
      </w:r>
    </w:p>
    <w:p w:rsidR="00F8550D" w:rsidRDefault="00F8550D" w:rsidP="007A4F9C">
      <w:pPr>
        <w:jc w:val="both"/>
      </w:pPr>
      <w:r>
        <w:t xml:space="preserve">  Hon. Treasurer</w:t>
      </w: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Default="00F8550D" w:rsidP="007A4F9C">
      <w:pPr>
        <w:jc w:val="both"/>
      </w:pPr>
    </w:p>
    <w:p w:rsidR="00F8550D" w:rsidRPr="00B25BA0" w:rsidRDefault="00F8550D" w:rsidP="002F4590">
      <w:pPr>
        <w:rPr>
          <w:b/>
          <w:sz w:val="28"/>
          <w:szCs w:val="28"/>
        </w:rPr>
      </w:pPr>
      <w:r w:rsidRPr="00B25BA0">
        <w:rPr>
          <w:b/>
          <w:sz w:val="28"/>
          <w:szCs w:val="28"/>
        </w:rPr>
        <w:t>ANNEX 2</w:t>
      </w:r>
    </w:p>
    <w:p w:rsidR="00F8550D" w:rsidRDefault="00F8550D" w:rsidP="002F4590">
      <w:pPr>
        <w:rPr>
          <w:b/>
          <w:u w:val="single"/>
        </w:rPr>
      </w:pPr>
    </w:p>
    <w:p w:rsidR="00F8550D" w:rsidRPr="002F4590" w:rsidRDefault="00F8550D" w:rsidP="002F4590">
      <w:pPr>
        <w:rPr>
          <w:b/>
          <w:sz w:val="28"/>
          <w:szCs w:val="28"/>
          <w:u w:val="single"/>
        </w:rPr>
      </w:pPr>
      <w:r w:rsidRPr="002F4590">
        <w:rPr>
          <w:b/>
          <w:sz w:val="28"/>
          <w:szCs w:val="28"/>
          <w:u w:val="single"/>
        </w:rPr>
        <w:t>Mooring report 08/03/2022</w:t>
      </w:r>
    </w:p>
    <w:p w:rsidR="00F8550D" w:rsidRDefault="00F8550D" w:rsidP="002F4590">
      <w:pPr>
        <w:rPr>
          <w:b/>
          <w:u w:val="single"/>
        </w:rPr>
      </w:pPr>
    </w:p>
    <w:p w:rsidR="00F8550D" w:rsidRPr="002F4590" w:rsidRDefault="00F8550D" w:rsidP="002F4590">
      <w:pPr>
        <w:rPr>
          <w:b/>
          <w:sz w:val="24"/>
          <w:szCs w:val="24"/>
          <w:u w:val="single"/>
        </w:rPr>
      </w:pPr>
    </w:p>
    <w:p w:rsidR="00F8550D" w:rsidRDefault="00F8550D" w:rsidP="002F4590">
      <w:pPr>
        <w:rPr>
          <w:sz w:val="24"/>
          <w:szCs w:val="24"/>
        </w:rPr>
      </w:pPr>
      <w:r w:rsidRPr="002F4590">
        <w:rPr>
          <w:sz w:val="24"/>
          <w:szCs w:val="24"/>
        </w:rPr>
        <w:t>Jane Hague (apologies for incorrect spelling in the last Mooring report.  Can this be corrected?)  has confirmed that she is buying a boat this year with a partner and hence would like a mooring.  The Mooring S6 has been added to the requested inspection list meaning we now have 3 moorings to be inspected.  RNSA have had their moorings inspected and ours will be done beginning 14</w:t>
      </w:r>
      <w:r w:rsidRPr="002F4590">
        <w:rPr>
          <w:sz w:val="24"/>
          <w:szCs w:val="24"/>
          <w:vertAlign w:val="superscript"/>
        </w:rPr>
        <w:t>th</w:t>
      </w:r>
      <w:r w:rsidRPr="002F4590">
        <w:rPr>
          <w:sz w:val="24"/>
          <w:szCs w:val="24"/>
        </w:rPr>
        <w:t xml:space="preserve"> March along with the RDYC moorings</w:t>
      </w:r>
    </w:p>
    <w:p w:rsidR="00F8550D" w:rsidRPr="002F4590" w:rsidRDefault="00F8550D" w:rsidP="002F4590">
      <w:pPr>
        <w:rPr>
          <w:sz w:val="24"/>
          <w:szCs w:val="24"/>
        </w:rPr>
      </w:pPr>
    </w:p>
    <w:p w:rsidR="00F8550D" w:rsidRPr="002F4590" w:rsidRDefault="00F8550D" w:rsidP="002F4590">
      <w:pPr>
        <w:rPr>
          <w:sz w:val="24"/>
          <w:szCs w:val="24"/>
        </w:rPr>
      </w:pPr>
    </w:p>
    <w:p w:rsidR="00F8550D" w:rsidRPr="002F4590" w:rsidRDefault="00F8550D" w:rsidP="002F4590">
      <w:pPr>
        <w:rPr>
          <w:sz w:val="24"/>
          <w:szCs w:val="24"/>
        </w:rPr>
      </w:pPr>
      <w:r w:rsidRPr="002F4590">
        <w:rPr>
          <w:sz w:val="24"/>
          <w:szCs w:val="24"/>
        </w:rPr>
        <w:t>There has been no further correspondence regarding the Concessionary Licences either from PHA or Richard White.  I have emailed Richard asking for an update.  We have 11 members who have requested the Concessionary licence for this year, and I have emailed their application forms to PHA.  I am waiting for confirmation that I can collect the licences on Tuesday from them, and have requested they send us an invoice for the total bill.  The members, apart from one, have paid into our account or handed in a cheque.</w:t>
      </w:r>
    </w:p>
    <w:p w:rsidR="00F8550D" w:rsidRPr="002F4590" w:rsidRDefault="00F8550D" w:rsidP="002F4590">
      <w:pPr>
        <w:rPr>
          <w:sz w:val="24"/>
          <w:szCs w:val="24"/>
        </w:rPr>
      </w:pPr>
    </w:p>
    <w:p w:rsidR="00F8550D" w:rsidRDefault="00F8550D" w:rsidP="002F4590">
      <w:pPr>
        <w:rPr>
          <w:sz w:val="24"/>
          <w:szCs w:val="24"/>
        </w:rPr>
      </w:pPr>
      <w:r w:rsidRPr="002F4590">
        <w:rPr>
          <w:sz w:val="24"/>
          <w:szCs w:val="24"/>
        </w:rPr>
        <w:t>No other mooring issues</w:t>
      </w:r>
    </w:p>
    <w:p w:rsidR="00F8550D" w:rsidRDefault="00F8550D" w:rsidP="002F4590">
      <w:pPr>
        <w:rPr>
          <w:sz w:val="24"/>
          <w:szCs w:val="24"/>
        </w:rPr>
      </w:pPr>
    </w:p>
    <w:p w:rsidR="00F8550D" w:rsidRPr="002F4590" w:rsidRDefault="00F8550D" w:rsidP="002F4590">
      <w:pPr>
        <w:rPr>
          <w:sz w:val="24"/>
          <w:szCs w:val="24"/>
        </w:rPr>
      </w:pPr>
    </w:p>
    <w:p w:rsidR="00F8550D" w:rsidRPr="002F4590" w:rsidRDefault="00F8550D" w:rsidP="002F4590">
      <w:pPr>
        <w:rPr>
          <w:sz w:val="24"/>
          <w:szCs w:val="24"/>
        </w:rPr>
      </w:pPr>
    </w:p>
    <w:p w:rsidR="00F8550D" w:rsidRPr="002F4590" w:rsidRDefault="00F8550D" w:rsidP="002F4590">
      <w:pPr>
        <w:rPr>
          <w:sz w:val="24"/>
          <w:szCs w:val="24"/>
        </w:rPr>
      </w:pPr>
      <w:r w:rsidRPr="002F4590">
        <w:rPr>
          <w:sz w:val="24"/>
          <w:szCs w:val="24"/>
        </w:rPr>
        <w:t>Michael Gregory</w:t>
      </w:r>
    </w:p>
    <w:p w:rsidR="00F8550D" w:rsidRPr="002F4590" w:rsidRDefault="00F8550D" w:rsidP="002F4590">
      <w:pPr>
        <w:rPr>
          <w:sz w:val="24"/>
          <w:szCs w:val="24"/>
        </w:rPr>
      </w:pPr>
      <w:r w:rsidRPr="002F4590">
        <w:rPr>
          <w:sz w:val="24"/>
          <w:szCs w:val="24"/>
        </w:rPr>
        <w:t>Moorings Officer</w:t>
      </w: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Default="00F8550D" w:rsidP="007A4F9C">
      <w:pPr>
        <w:jc w:val="both"/>
        <w:rPr>
          <w:sz w:val="24"/>
          <w:szCs w:val="24"/>
        </w:rPr>
      </w:pPr>
    </w:p>
    <w:p w:rsidR="00F8550D" w:rsidRPr="00B25BA0" w:rsidRDefault="00F8550D" w:rsidP="007A4F9C">
      <w:pPr>
        <w:jc w:val="both"/>
        <w:rPr>
          <w:b/>
          <w:sz w:val="32"/>
          <w:szCs w:val="32"/>
        </w:rPr>
      </w:pPr>
      <w:r w:rsidRPr="00B25BA0">
        <w:rPr>
          <w:b/>
          <w:sz w:val="32"/>
          <w:szCs w:val="32"/>
        </w:rPr>
        <w:t>ANNEX 3</w:t>
      </w:r>
    </w:p>
    <w:p w:rsidR="00F8550D" w:rsidRDefault="00F8550D" w:rsidP="007A4F9C">
      <w:pPr>
        <w:jc w:val="both"/>
        <w:rPr>
          <w:b/>
          <w:sz w:val="28"/>
          <w:szCs w:val="28"/>
        </w:rPr>
      </w:pPr>
    </w:p>
    <w:p w:rsidR="00F8550D" w:rsidRPr="00B25BA0" w:rsidRDefault="00F8550D" w:rsidP="001630B6">
      <w:pPr>
        <w:textAlignment w:val="baseline"/>
        <w:rPr>
          <w:rFonts w:ascii="Arial" w:hAnsi="Arial" w:cs="Arial"/>
          <w:b/>
          <w:color w:val="000000"/>
          <w:sz w:val="15"/>
          <w:szCs w:val="15"/>
        </w:rPr>
      </w:pPr>
    </w:p>
    <w:p w:rsidR="00F8550D" w:rsidRPr="00B25BA0" w:rsidRDefault="00F8550D" w:rsidP="001630B6">
      <w:pPr>
        <w:pStyle w:val="font7"/>
        <w:spacing w:before="0" w:beforeAutospacing="0" w:after="0" w:afterAutospacing="0"/>
        <w:jc w:val="center"/>
        <w:textAlignment w:val="baseline"/>
        <w:rPr>
          <w:rStyle w:val="color14"/>
          <w:rFonts w:ascii="Arial" w:hAnsi="Arial" w:cs="Arial"/>
          <w:b/>
          <w:color w:val="000000"/>
          <w:sz w:val="28"/>
          <w:szCs w:val="28"/>
          <w:bdr w:val="none" w:sz="0" w:space="0" w:color="auto" w:frame="1"/>
        </w:rPr>
      </w:pPr>
      <w:r w:rsidRPr="00B25BA0">
        <w:rPr>
          <w:rStyle w:val="color14"/>
          <w:rFonts w:ascii="Arial" w:hAnsi="Arial" w:cs="Arial"/>
          <w:b/>
          <w:color w:val="000000"/>
          <w:sz w:val="28"/>
          <w:szCs w:val="28"/>
          <w:bdr w:val="none" w:sz="0" w:space="0" w:color="auto" w:frame="1"/>
        </w:rPr>
        <w:t>Membership Report Sat 05 March 2022</w:t>
      </w:r>
    </w:p>
    <w:p w:rsidR="00F8550D" w:rsidRDefault="00F8550D" w:rsidP="001630B6">
      <w:pPr>
        <w:pStyle w:val="font7"/>
        <w:spacing w:before="0" w:beforeAutospacing="0" w:after="0" w:afterAutospacing="0"/>
        <w:jc w:val="center"/>
        <w:textAlignment w:val="baseline"/>
        <w:rPr>
          <w:rStyle w:val="color14"/>
          <w:rFonts w:ascii="Arial" w:hAnsi="Arial" w:cs="Arial"/>
          <w:color w:val="000000"/>
          <w:sz w:val="27"/>
          <w:szCs w:val="27"/>
          <w:bdr w:val="none" w:sz="0" w:space="0" w:color="auto" w:frame="1"/>
        </w:rPr>
      </w:pPr>
    </w:p>
    <w:p w:rsidR="00F8550D" w:rsidRDefault="00F8550D" w:rsidP="001630B6">
      <w:pPr>
        <w:pStyle w:val="font7"/>
        <w:spacing w:before="0" w:beforeAutospacing="0" w:after="0" w:afterAutospacing="0"/>
        <w:jc w:val="center"/>
        <w:textAlignment w:val="baseline"/>
        <w:rPr>
          <w:rStyle w:val="color14"/>
          <w:rFonts w:ascii="Arial" w:hAnsi="Arial" w:cs="Arial"/>
          <w:color w:val="000000"/>
          <w:sz w:val="27"/>
          <w:szCs w:val="27"/>
          <w:bdr w:val="none" w:sz="0" w:space="0" w:color="auto" w:frame="1"/>
        </w:rPr>
      </w:pPr>
    </w:p>
    <w:p w:rsidR="00F8550D" w:rsidRDefault="00F8550D" w:rsidP="001630B6">
      <w:pPr>
        <w:pStyle w:val="font7"/>
        <w:spacing w:before="0" w:beforeAutospacing="0" w:after="0" w:afterAutospacing="0"/>
        <w:jc w:val="center"/>
        <w:textAlignment w:val="baseline"/>
        <w:rPr>
          <w:rFonts w:ascii="Arial" w:hAnsi="Arial" w:cs="Arial"/>
          <w:color w:val="000000"/>
          <w:sz w:val="27"/>
          <w:szCs w:val="27"/>
        </w:rPr>
      </w:pP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Style w:val="color29"/>
          <w:rFonts w:ascii="Arial" w:hAnsi="Arial" w:cs="Arial"/>
          <w:color w:val="000000"/>
          <w:sz w:val="27"/>
          <w:szCs w:val="27"/>
          <w:bdr w:val="none" w:sz="0" w:space="0" w:color="auto" w:frame="1"/>
        </w:rPr>
        <w:t>Membership numbers are shown below. We wait for June Clark and Allan Ward to pay.</w:t>
      </w:r>
      <w:r>
        <w:rPr>
          <w:rFonts w:ascii="Arial" w:hAnsi="Arial" w:cs="Arial"/>
          <w:color w:val="000000"/>
          <w:sz w:val="27"/>
          <w:szCs w:val="27"/>
          <w:bdr w:val="none" w:sz="0" w:space="0" w:color="auto" w:frame="1"/>
        </w:rPr>
        <w:br/>
      </w:r>
      <w:r>
        <w:rPr>
          <w:rFonts w:ascii="Arial" w:hAnsi="Arial" w:cs="Arial"/>
          <w:color w:val="000000"/>
          <w:sz w:val="27"/>
          <w:szCs w:val="27"/>
          <w:bdr w:val="none" w:sz="0" w:space="0" w:color="auto" w:frame="1"/>
        </w:rPr>
        <w:br/>
      </w:r>
      <w:r w:rsidRPr="001630B6">
        <w:rPr>
          <w:rStyle w:val="color29"/>
          <w:rFonts w:ascii="Arial" w:hAnsi="Arial" w:cs="Arial"/>
          <w:b/>
          <w:color w:val="000000"/>
          <w:sz w:val="28"/>
          <w:szCs w:val="28"/>
          <w:bdr w:val="none" w:sz="0" w:space="0" w:color="auto" w:frame="1"/>
        </w:rPr>
        <w:t>Keeping the website content up to date</w:t>
      </w:r>
      <w:r>
        <w:rPr>
          <w:rStyle w:val="color29"/>
          <w:rFonts w:ascii="Arial" w:hAnsi="Arial" w:cs="Arial"/>
          <w:color w:val="000000"/>
          <w:sz w:val="27"/>
          <w:szCs w:val="27"/>
          <w:bdr w:val="none" w:sz="0" w:space="0" w:color="auto" w:frame="1"/>
        </w:rPr>
        <w:t>.</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The committee needs to decide how it will keep the website content up to date.</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I have made it as easy as I can.</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If you want a website then you are going to have to maintain the content.</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If you can't do it, then you need to find someone who will, or don't have a website.</w:t>
      </w:r>
      <w:r>
        <w:rPr>
          <w:rFonts w:ascii="Arial" w:hAnsi="Arial" w:cs="Arial"/>
          <w:color w:val="000000"/>
          <w:sz w:val="27"/>
          <w:szCs w:val="27"/>
          <w:bdr w:val="none" w:sz="0" w:space="0" w:color="auto" w:frame="1"/>
        </w:rPr>
        <w:br/>
      </w:r>
      <w:r>
        <w:rPr>
          <w:rFonts w:ascii="Arial" w:hAnsi="Arial" w:cs="Arial"/>
          <w:color w:val="000000"/>
          <w:sz w:val="27"/>
          <w:szCs w:val="27"/>
          <w:bdr w:val="none" w:sz="0" w:space="0" w:color="auto" w:frame="1"/>
        </w:rPr>
        <w:br/>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WPCA Membership Report</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Saturday 5 March 2022 9:39</w:t>
      </w:r>
      <w:r>
        <w:rPr>
          <w:rFonts w:ascii="Arial" w:hAnsi="Arial" w:cs="Arial"/>
          <w:color w:val="000000"/>
          <w:sz w:val="27"/>
          <w:szCs w:val="27"/>
          <w:bdr w:val="none" w:sz="0" w:space="0" w:color="auto" w:frame="1"/>
        </w:rPr>
        <w:br/>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Memberships</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Joint: 39; Single: 31</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 xml:space="preserve">Total memberships: 70; </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Style w:val="color29"/>
          <w:rFonts w:ascii="Arial" w:hAnsi="Arial" w:cs="Arial"/>
          <w:color w:val="000000"/>
          <w:sz w:val="27"/>
          <w:szCs w:val="27"/>
          <w:bdr w:val="none" w:sz="0" w:space="0" w:color="auto" w:frame="1"/>
        </w:rPr>
        <w:t>Total members: 109</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Number of Boats: 55</w:t>
      </w:r>
      <w:r>
        <w:rPr>
          <w:rFonts w:ascii="Arial" w:hAnsi="Arial" w:cs="Arial"/>
          <w:color w:val="000000"/>
          <w:sz w:val="27"/>
          <w:szCs w:val="27"/>
          <w:bdr w:val="none" w:sz="0" w:space="0" w:color="auto" w:frame="1"/>
        </w:rPr>
        <w:br/>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Subscriptions</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Life Memberships: 2</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Direct Debit set up: 46;</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Style w:val="color29"/>
          <w:rFonts w:ascii="Arial" w:hAnsi="Arial" w:cs="Arial"/>
          <w:color w:val="000000"/>
          <w:sz w:val="27"/>
          <w:szCs w:val="27"/>
          <w:bdr w:val="none" w:sz="0" w:space="0" w:color="auto" w:frame="1"/>
        </w:rPr>
        <w:t>Direct Debit not set up: 22</w:t>
      </w:r>
      <w:r>
        <w:rPr>
          <w:rFonts w:ascii="Arial" w:hAnsi="Arial" w:cs="Arial"/>
          <w:color w:val="000000"/>
          <w:sz w:val="27"/>
          <w:szCs w:val="27"/>
          <w:bdr w:val="none" w:sz="0" w:space="0" w:color="auto" w:frame="1"/>
        </w:rPr>
        <w:br/>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 xml:space="preserve">Paid for 2022: </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Style w:val="color29"/>
          <w:rFonts w:ascii="Arial" w:hAnsi="Arial" w:cs="Arial"/>
          <w:color w:val="000000"/>
          <w:sz w:val="27"/>
          <w:szCs w:val="27"/>
          <w:bdr w:val="none" w:sz="0" w:space="0" w:color="auto" w:frame="1"/>
        </w:rPr>
        <w:t>66 subs; £2318</w:t>
      </w:r>
      <w:r>
        <w:rPr>
          <w:rFonts w:ascii="Arial" w:hAnsi="Arial" w:cs="Arial"/>
          <w:color w:val="000000"/>
          <w:sz w:val="27"/>
          <w:szCs w:val="27"/>
          <w:bdr w:val="none" w:sz="0" w:space="0" w:color="auto" w:frame="1"/>
        </w:rPr>
        <w:br/>
      </w:r>
      <w:r>
        <w:rPr>
          <w:rStyle w:val="color29"/>
          <w:rFonts w:ascii="Arial" w:hAnsi="Arial" w:cs="Arial"/>
          <w:color w:val="000000"/>
          <w:sz w:val="27"/>
          <w:szCs w:val="27"/>
          <w:bdr w:val="none" w:sz="0" w:space="0" w:color="auto" w:frame="1"/>
        </w:rPr>
        <w:t>of which:  by DD: 47</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Style w:val="color29"/>
          <w:rFonts w:ascii="Arial" w:hAnsi="Arial" w:cs="Arial"/>
          <w:color w:val="000000"/>
          <w:sz w:val="27"/>
          <w:szCs w:val="27"/>
          <w:bdr w:val="none" w:sz="0" w:space="0" w:color="auto" w:frame="1"/>
        </w:rPr>
        <w:t xml:space="preserve">                by BT: 17</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Style w:val="color29"/>
          <w:rFonts w:ascii="Arial" w:hAnsi="Arial" w:cs="Arial"/>
          <w:color w:val="000000"/>
          <w:sz w:val="27"/>
          <w:szCs w:val="27"/>
          <w:bdr w:val="none" w:sz="0" w:space="0" w:color="auto" w:frame="1"/>
        </w:rPr>
        <w:t xml:space="preserve">                by other: 2</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br/>
        <w:t xml:space="preserve">             </w:t>
      </w:r>
      <w:r>
        <w:rPr>
          <w:rStyle w:val="color29"/>
          <w:rFonts w:ascii="Arial" w:hAnsi="Arial" w:cs="Arial"/>
          <w:color w:val="000000"/>
          <w:sz w:val="27"/>
          <w:szCs w:val="27"/>
          <w:bdr w:val="none" w:sz="0" w:space="0" w:color="auto" w:frame="1"/>
        </w:rPr>
        <w:t>Yet to pay: 2</w:t>
      </w: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p>
    <w:p w:rsidR="00F8550D" w:rsidRDefault="00F8550D" w:rsidP="001630B6">
      <w:pPr>
        <w:pStyle w:val="font7"/>
        <w:spacing w:before="0" w:beforeAutospacing="0" w:after="0" w:afterAutospacing="0" w:line="312" w:lineRule="atLeast"/>
        <w:textAlignment w:val="baseline"/>
        <w:rPr>
          <w:rStyle w:val="color29"/>
          <w:rFonts w:ascii="Arial" w:hAnsi="Arial" w:cs="Arial"/>
          <w:color w:val="000000"/>
          <w:sz w:val="27"/>
          <w:szCs w:val="27"/>
          <w:bdr w:val="none" w:sz="0" w:space="0" w:color="auto" w:frame="1"/>
        </w:rPr>
      </w:pPr>
      <w:r>
        <w:rPr>
          <w:rStyle w:val="color29"/>
          <w:rFonts w:ascii="Arial" w:hAnsi="Arial" w:cs="Arial"/>
          <w:color w:val="000000"/>
          <w:sz w:val="27"/>
          <w:szCs w:val="27"/>
          <w:bdr w:val="none" w:sz="0" w:space="0" w:color="auto" w:frame="1"/>
        </w:rPr>
        <w:t>Peter Anderson</w:t>
      </w:r>
    </w:p>
    <w:p w:rsidR="00F8550D" w:rsidRDefault="00F8550D" w:rsidP="001630B6">
      <w:pPr>
        <w:pStyle w:val="font7"/>
        <w:spacing w:before="0" w:beforeAutospacing="0" w:after="0" w:afterAutospacing="0" w:line="312" w:lineRule="atLeast"/>
        <w:textAlignment w:val="baseline"/>
        <w:rPr>
          <w:rFonts w:ascii="Arial" w:hAnsi="Arial" w:cs="Arial"/>
          <w:color w:val="000000"/>
          <w:sz w:val="27"/>
          <w:szCs w:val="27"/>
        </w:rPr>
      </w:pPr>
      <w:r>
        <w:rPr>
          <w:rStyle w:val="color29"/>
          <w:rFonts w:ascii="Arial" w:hAnsi="Arial" w:cs="Arial"/>
          <w:color w:val="000000"/>
          <w:sz w:val="27"/>
          <w:szCs w:val="27"/>
          <w:bdr w:val="none" w:sz="0" w:space="0" w:color="auto" w:frame="1"/>
        </w:rPr>
        <w:t>Membership Secretary</w:t>
      </w:r>
    </w:p>
    <w:p w:rsidR="00F8550D" w:rsidRDefault="00F8550D" w:rsidP="007A4F9C">
      <w:pPr>
        <w:jc w:val="both"/>
        <w:rPr>
          <w:b/>
          <w:sz w:val="28"/>
          <w:szCs w:val="28"/>
        </w:rPr>
      </w:pPr>
    </w:p>
    <w:p w:rsidR="00F8550D" w:rsidRDefault="00F8550D" w:rsidP="007A4F9C">
      <w:pPr>
        <w:jc w:val="both"/>
        <w:rPr>
          <w:b/>
          <w:sz w:val="28"/>
          <w:szCs w:val="28"/>
        </w:rPr>
      </w:pPr>
    </w:p>
    <w:p w:rsidR="00F8550D" w:rsidRDefault="00F8550D" w:rsidP="007A4F9C">
      <w:pPr>
        <w:jc w:val="both"/>
        <w:rPr>
          <w:b/>
          <w:sz w:val="28"/>
          <w:szCs w:val="28"/>
        </w:rPr>
      </w:pPr>
    </w:p>
    <w:p w:rsidR="00F8550D" w:rsidRDefault="00F8550D" w:rsidP="007A4F9C">
      <w:pPr>
        <w:jc w:val="both"/>
        <w:rPr>
          <w:b/>
          <w:sz w:val="28"/>
          <w:szCs w:val="28"/>
        </w:rPr>
      </w:pPr>
    </w:p>
    <w:p w:rsidR="00F8550D" w:rsidRPr="00197CC6" w:rsidRDefault="00F8550D" w:rsidP="007A4F9C">
      <w:pPr>
        <w:jc w:val="both"/>
        <w:rPr>
          <w:b/>
          <w:sz w:val="28"/>
          <w:szCs w:val="28"/>
        </w:rPr>
      </w:pPr>
    </w:p>
    <w:sectPr w:rsidR="00F8550D" w:rsidRPr="00197CC6" w:rsidSect="00BA47C5">
      <w:footerReference w:type="default" r:id="rId8"/>
      <w:pgSz w:w="11900" w:h="16840"/>
      <w:pgMar w:top="720" w:right="720" w:bottom="720" w:left="993"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0D" w:rsidRDefault="00F8550D" w:rsidP="00531ED7">
      <w:r>
        <w:separator/>
      </w:r>
    </w:p>
  </w:endnote>
  <w:endnote w:type="continuationSeparator" w:id="0">
    <w:p w:rsidR="00F8550D" w:rsidRDefault="00F8550D" w:rsidP="00531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0D" w:rsidRDefault="00F8550D">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F8550D" w:rsidRDefault="00F85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0D" w:rsidRDefault="00F8550D" w:rsidP="00531ED7">
      <w:r>
        <w:separator/>
      </w:r>
    </w:p>
  </w:footnote>
  <w:footnote w:type="continuationSeparator" w:id="0">
    <w:p w:rsidR="00F8550D" w:rsidRDefault="00F8550D" w:rsidP="00531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B248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F834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7450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E46A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74F4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4A9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8AA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A6C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858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C2B224"/>
    <w:lvl w:ilvl="0">
      <w:start w:val="1"/>
      <w:numFmt w:val="bullet"/>
      <w:lvlText w:val=""/>
      <w:lvlJc w:val="left"/>
      <w:pPr>
        <w:tabs>
          <w:tab w:val="num" w:pos="360"/>
        </w:tabs>
        <w:ind w:left="360" w:hanging="360"/>
      </w:pPr>
      <w:rPr>
        <w:rFonts w:ascii="Symbol" w:hAnsi="Symbol" w:hint="default"/>
      </w:rPr>
    </w:lvl>
  </w:abstractNum>
  <w:abstractNum w:abstractNumId="10">
    <w:nsid w:val="10720E2B"/>
    <w:multiLevelType w:val="multilevel"/>
    <w:tmpl w:val="786A1DBA"/>
    <w:lvl w:ilvl="0">
      <w:start w:val="1"/>
      <w:numFmt w:val="decimal"/>
      <w:lvlText w:val="%1.0"/>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1C80109F"/>
    <w:multiLevelType w:val="multilevel"/>
    <w:tmpl w:val="B2F0120E"/>
    <w:lvl w:ilvl="0">
      <w:start w:val="1"/>
      <w:numFmt w:val="decimal"/>
      <w:lvlText w:val="%1.0"/>
      <w:lvlJc w:val="left"/>
      <w:pPr>
        <w:ind w:left="1084" w:hanging="360"/>
      </w:pPr>
      <w:rPr>
        <w:rFonts w:cs="Times New Roman" w:hint="default"/>
      </w:rPr>
    </w:lvl>
    <w:lvl w:ilvl="1">
      <w:start w:val="1"/>
      <w:numFmt w:val="decimal"/>
      <w:lvlText w:val="%1.%2"/>
      <w:lvlJc w:val="left"/>
      <w:pPr>
        <w:ind w:left="1804" w:hanging="360"/>
      </w:pPr>
      <w:rPr>
        <w:rFonts w:cs="Times New Roman" w:hint="default"/>
      </w:rPr>
    </w:lvl>
    <w:lvl w:ilvl="2">
      <w:start w:val="1"/>
      <w:numFmt w:val="decimal"/>
      <w:lvlText w:val="%1.%2.%3"/>
      <w:lvlJc w:val="left"/>
      <w:pPr>
        <w:ind w:left="2884" w:hanging="720"/>
      </w:pPr>
      <w:rPr>
        <w:rFonts w:cs="Times New Roman" w:hint="default"/>
      </w:rPr>
    </w:lvl>
    <w:lvl w:ilvl="3">
      <w:start w:val="1"/>
      <w:numFmt w:val="decimal"/>
      <w:lvlText w:val="%1.%2.%3.%4"/>
      <w:lvlJc w:val="left"/>
      <w:pPr>
        <w:ind w:left="3604" w:hanging="720"/>
      </w:pPr>
      <w:rPr>
        <w:rFonts w:cs="Times New Roman" w:hint="default"/>
      </w:rPr>
    </w:lvl>
    <w:lvl w:ilvl="4">
      <w:start w:val="1"/>
      <w:numFmt w:val="decimal"/>
      <w:lvlText w:val="%1.%2.%3.%4.%5"/>
      <w:lvlJc w:val="left"/>
      <w:pPr>
        <w:ind w:left="4684" w:hanging="1080"/>
      </w:pPr>
      <w:rPr>
        <w:rFonts w:cs="Times New Roman" w:hint="default"/>
      </w:rPr>
    </w:lvl>
    <w:lvl w:ilvl="5">
      <w:start w:val="1"/>
      <w:numFmt w:val="decimal"/>
      <w:lvlText w:val="%1.%2.%3.%4.%5.%6"/>
      <w:lvlJc w:val="left"/>
      <w:pPr>
        <w:ind w:left="5404" w:hanging="1080"/>
      </w:pPr>
      <w:rPr>
        <w:rFonts w:cs="Times New Roman" w:hint="default"/>
      </w:rPr>
    </w:lvl>
    <w:lvl w:ilvl="6">
      <w:start w:val="1"/>
      <w:numFmt w:val="decimal"/>
      <w:lvlText w:val="%1.%2.%3.%4.%5.%6.%7"/>
      <w:lvlJc w:val="left"/>
      <w:pPr>
        <w:ind w:left="6484" w:hanging="1440"/>
      </w:pPr>
      <w:rPr>
        <w:rFonts w:cs="Times New Roman" w:hint="default"/>
      </w:rPr>
    </w:lvl>
    <w:lvl w:ilvl="7">
      <w:start w:val="1"/>
      <w:numFmt w:val="decimal"/>
      <w:lvlText w:val="%1.%2.%3.%4.%5.%6.%7.%8"/>
      <w:lvlJc w:val="left"/>
      <w:pPr>
        <w:ind w:left="7204" w:hanging="1440"/>
      </w:pPr>
      <w:rPr>
        <w:rFonts w:cs="Times New Roman" w:hint="default"/>
      </w:rPr>
    </w:lvl>
    <w:lvl w:ilvl="8">
      <w:start w:val="1"/>
      <w:numFmt w:val="decimal"/>
      <w:lvlText w:val="%1.%2.%3.%4.%5.%6.%7.%8.%9"/>
      <w:lvlJc w:val="left"/>
      <w:pPr>
        <w:ind w:left="8284" w:hanging="1800"/>
      </w:pPr>
      <w:rPr>
        <w:rFonts w:cs="Times New Roman" w:hint="default"/>
      </w:rPr>
    </w:lvl>
  </w:abstractNum>
  <w:abstractNum w:abstractNumId="12">
    <w:nsid w:val="1DAC793A"/>
    <w:multiLevelType w:val="multilevel"/>
    <w:tmpl w:val="F1CA8F82"/>
    <w:lvl w:ilvl="0">
      <w:start w:val="3"/>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nsid w:val="31C75721"/>
    <w:multiLevelType w:val="hybridMultilevel"/>
    <w:tmpl w:val="A74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77B87"/>
    <w:multiLevelType w:val="multilevel"/>
    <w:tmpl w:val="75581966"/>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A016996"/>
    <w:multiLevelType w:val="hybridMultilevel"/>
    <w:tmpl w:val="DECE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FB4E02"/>
    <w:multiLevelType w:val="multilevel"/>
    <w:tmpl w:val="C1D6A300"/>
    <w:lvl w:ilvl="0">
      <w:start w:val="3"/>
      <w:numFmt w:val="decimal"/>
      <w:lvlText w:val="%1"/>
      <w:lvlJc w:val="left"/>
      <w:pPr>
        <w:ind w:left="360" w:hanging="360"/>
      </w:pPr>
      <w:rPr>
        <w:rFonts w:cs="Times New Roman" w:hint="default"/>
      </w:rPr>
    </w:lvl>
    <w:lvl w:ilvl="1">
      <w:numFmt w:val="decimal"/>
      <w:lvlText w:val="%1.%2"/>
      <w:lvlJc w:val="left"/>
      <w:pPr>
        <w:ind w:left="786"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3"/>
  </w:num>
  <w:num w:numId="2">
    <w:abstractNumId w:val="10"/>
  </w:num>
  <w:num w:numId="3">
    <w:abstractNumId w:val="15"/>
  </w:num>
  <w:num w:numId="4">
    <w:abstractNumId w:val="14"/>
  </w:num>
  <w:num w:numId="5">
    <w:abstractNumId w:val="16"/>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9B0"/>
    <w:rsid w:val="000129FB"/>
    <w:rsid w:val="00020A2E"/>
    <w:rsid w:val="00020EB1"/>
    <w:rsid w:val="00031385"/>
    <w:rsid w:val="00032306"/>
    <w:rsid w:val="00034F76"/>
    <w:rsid w:val="00037074"/>
    <w:rsid w:val="00051A79"/>
    <w:rsid w:val="00052F7B"/>
    <w:rsid w:val="00067532"/>
    <w:rsid w:val="000703BD"/>
    <w:rsid w:val="000739CA"/>
    <w:rsid w:val="000812BB"/>
    <w:rsid w:val="0009147D"/>
    <w:rsid w:val="00092245"/>
    <w:rsid w:val="00095196"/>
    <w:rsid w:val="000C4910"/>
    <w:rsid w:val="000C7D88"/>
    <w:rsid w:val="001157A2"/>
    <w:rsid w:val="00117AEC"/>
    <w:rsid w:val="00122A2E"/>
    <w:rsid w:val="00135EC4"/>
    <w:rsid w:val="0013718E"/>
    <w:rsid w:val="001554AC"/>
    <w:rsid w:val="001630B6"/>
    <w:rsid w:val="001664C0"/>
    <w:rsid w:val="00167A9B"/>
    <w:rsid w:val="00172D6D"/>
    <w:rsid w:val="001840E1"/>
    <w:rsid w:val="00186B6C"/>
    <w:rsid w:val="00195F59"/>
    <w:rsid w:val="00197CC6"/>
    <w:rsid w:val="001A1496"/>
    <w:rsid w:val="001A1C55"/>
    <w:rsid w:val="001A2B01"/>
    <w:rsid w:val="001A63FF"/>
    <w:rsid w:val="001A71B4"/>
    <w:rsid w:val="001A76B3"/>
    <w:rsid w:val="001B08E8"/>
    <w:rsid w:val="001B4BA7"/>
    <w:rsid w:val="001B74AD"/>
    <w:rsid w:val="001B7BD4"/>
    <w:rsid w:val="001C3960"/>
    <w:rsid w:val="001C6E8A"/>
    <w:rsid w:val="001D444F"/>
    <w:rsid w:val="001D5249"/>
    <w:rsid w:val="001E3304"/>
    <w:rsid w:val="001E3725"/>
    <w:rsid w:val="001E3E69"/>
    <w:rsid w:val="0021306B"/>
    <w:rsid w:val="00220DCD"/>
    <w:rsid w:val="00233CAA"/>
    <w:rsid w:val="00234B4A"/>
    <w:rsid w:val="00247147"/>
    <w:rsid w:val="0027017A"/>
    <w:rsid w:val="00270989"/>
    <w:rsid w:val="00271D1F"/>
    <w:rsid w:val="00272EE4"/>
    <w:rsid w:val="00287FC9"/>
    <w:rsid w:val="002915C9"/>
    <w:rsid w:val="0029302C"/>
    <w:rsid w:val="00297C13"/>
    <w:rsid w:val="002B3516"/>
    <w:rsid w:val="002C021B"/>
    <w:rsid w:val="002D5D43"/>
    <w:rsid w:val="002F1618"/>
    <w:rsid w:val="002F4590"/>
    <w:rsid w:val="003051F4"/>
    <w:rsid w:val="003065AF"/>
    <w:rsid w:val="00310676"/>
    <w:rsid w:val="0031657B"/>
    <w:rsid w:val="00324A30"/>
    <w:rsid w:val="00336D3C"/>
    <w:rsid w:val="00337DF2"/>
    <w:rsid w:val="00352224"/>
    <w:rsid w:val="003601BA"/>
    <w:rsid w:val="0036032F"/>
    <w:rsid w:val="00360B5C"/>
    <w:rsid w:val="003649AF"/>
    <w:rsid w:val="00365144"/>
    <w:rsid w:val="003748A1"/>
    <w:rsid w:val="0037569F"/>
    <w:rsid w:val="00376180"/>
    <w:rsid w:val="00384F8B"/>
    <w:rsid w:val="00385205"/>
    <w:rsid w:val="00386562"/>
    <w:rsid w:val="00387778"/>
    <w:rsid w:val="003A35E3"/>
    <w:rsid w:val="003A3CEC"/>
    <w:rsid w:val="003A65EF"/>
    <w:rsid w:val="003B0B14"/>
    <w:rsid w:val="003B2779"/>
    <w:rsid w:val="003C09FE"/>
    <w:rsid w:val="003C1156"/>
    <w:rsid w:val="003C1193"/>
    <w:rsid w:val="003C475A"/>
    <w:rsid w:val="003C593B"/>
    <w:rsid w:val="003C6621"/>
    <w:rsid w:val="003D2193"/>
    <w:rsid w:val="003E0678"/>
    <w:rsid w:val="003E5DF2"/>
    <w:rsid w:val="003E65B7"/>
    <w:rsid w:val="004024E5"/>
    <w:rsid w:val="00403F06"/>
    <w:rsid w:val="004256B8"/>
    <w:rsid w:val="00435ED3"/>
    <w:rsid w:val="004362F9"/>
    <w:rsid w:val="004370C3"/>
    <w:rsid w:val="00456352"/>
    <w:rsid w:val="00460B20"/>
    <w:rsid w:val="00463584"/>
    <w:rsid w:val="0047021E"/>
    <w:rsid w:val="004821BE"/>
    <w:rsid w:val="00482DBB"/>
    <w:rsid w:val="00483D3A"/>
    <w:rsid w:val="004918A9"/>
    <w:rsid w:val="00491E37"/>
    <w:rsid w:val="00492CA3"/>
    <w:rsid w:val="004A0810"/>
    <w:rsid w:val="004A2BA3"/>
    <w:rsid w:val="004A480C"/>
    <w:rsid w:val="004A4901"/>
    <w:rsid w:val="004B4DD1"/>
    <w:rsid w:val="004C0BB2"/>
    <w:rsid w:val="004C2CAD"/>
    <w:rsid w:val="004C3623"/>
    <w:rsid w:val="004C4A81"/>
    <w:rsid w:val="004C7A75"/>
    <w:rsid w:val="004D3FA9"/>
    <w:rsid w:val="004D74DE"/>
    <w:rsid w:val="004E4A6A"/>
    <w:rsid w:val="004E61B1"/>
    <w:rsid w:val="004F4B1A"/>
    <w:rsid w:val="00514A80"/>
    <w:rsid w:val="005154B0"/>
    <w:rsid w:val="00520E13"/>
    <w:rsid w:val="00531ED7"/>
    <w:rsid w:val="0053243F"/>
    <w:rsid w:val="00535BE7"/>
    <w:rsid w:val="0054023C"/>
    <w:rsid w:val="0054128F"/>
    <w:rsid w:val="005417D6"/>
    <w:rsid w:val="005554E5"/>
    <w:rsid w:val="005609BA"/>
    <w:rsid w:val="005678AA"/>
    <w:rsid w:val="00570190"/>
    <w:rsid w:val="00575868"/>
    <w:rsid w:val="00581C02"/>
    <w:rsid w:val="00583DCF"/>
    <w:rsid w:val="00583F7B"/>
    <w:rsid w:val="0058647B"/>
    <w:rsid w:val="005936CE"/>
    <w:rsid w:val="00597617"/>
    <w:rsid w:val="005A308C"/>
    <w:rsid w:val="005A33CA"/>
    <w:rsid w:val="005B25DD"/>
    <w:rsid w:val="005B32A1"/>
    <w:rsid w:val="005B4898"/>
    <w:rsid w:val="005C221E"/>
    <w:rsid w:val="005C4376"/>
    <w:rsid w:val="005D366D"/>
    <w:rsid w:val="005E63A5"/>
    <w:rsid w:val="005E707C"/>
    <w:rsid w:val="005F3883"/>
    <w:rsid w:val="006115C9"/>
    <w:rsid w:val="00612B48"/>
    <w:rsid w:val="006134CA"/>
    <w:rsid w:val="006231CA"/>
    <w:rsid w:val="00625447"/>
    <w:rsid w:val="0062745F"/>
    <w:rsid w:val="00627BA7"/>
    <w:rsid w:val="0063137D"/>
    <w:rsid w:val="00635305"/>
    <w:rsid w:val="00652711"/>
    <w:rsid w:val="00653E7C"/>
    <w:rsid w:val="0066663D"/>
    <w:rsid w:val="006841F6"/>
    <w:rsid w:val="0069690E"/>
    <w:rsid w:val="006A4585"/>
    <w:rsid w:val="006B05EE"/>
    <w:rsid w:val="006B0689"/>
    <w:rsid w:val="006B4892"/>
    <w:rsid w:val="006E16AD"/>
    <w:rsid w:val="006E28E4"/>
    <w:rsid w:val="006F1893"/>
    <w:rsid w:val="006F2072"/>
    <w:rsid w:val="006F3338"/>
    <w:rsid w:val="006F6717"/>
    <w:rsid w:val="007169BD"/>
    <w:rsid w:val="007232A0"/>
    <w:rsid w:val="00723CD2"/>
    <w:rsid w:val="0072486D"/>
    <w:rsid w:val="00730EC0"/>
    <w:rsid w:val="00731323"/>
    <w:rsid w:val="00732DD5"/>
    <w:rsid w:val="007336C6"/>
    <w:rsid w:val="007366A7"/>
    <w:rsid w:val="00740535"/>
    <w:rsid w:val="00742AF3"/>
    <w:rsid w:val="0075225B"/>
    <w:rsid w:val="00754E38"/>
    <w:rsid w:val="007562EE"/>
    <w:rsid w:val="007614D0"/>
    <w:rsid w:val="0076783B"/>
    <w:rsid w:val="0077708A"/>
    <w:rsid w:val="0078119B"/>
    <w:rsid w:val="00783EAC"/>
    <w:rsid w:val="00785ACF"/>
    <w:rsid w:val="00786BAE"/>
    <w:rsid w:val="007969E0"/>
    <w:rsid w:val="0079783D"/>
    <w:rsid w:val="007A4F9C"/>
    <w:rsid w:val="007B0EC0"/>
    <w:rsid w:val="007B68B6"/>
    <w:rsid w:val="007C4EBB"/>
    <w:rsid w:val="007C5861"/>
    <w:rsid w:val="007D1DA9"/>
    <w:rsid w:val="007E2944"/>
    <w:rsid w:val="007E42E8"/>
    <w:rsid w:val="007F49E5"/>
    <w:rsid w:val="00801C06"/>
    <w:rsid w:val="008032C5"/>
    <w:rsid w:val="008042F4"/>
    <w:rsid w:val="008077A4"/>
    <w:rsid w:val="0082286C"/>
    <w:rsid w:val="008279CC"/>
    <w:rsid w:val="0083355A"/>
    <w:rsid w:val="008450B6"/>
    <w:rsid w:val="0084691D"/>
    <w:rsid w:val="0085399C"/>
    <w:rsid w:val="00863D78"/>
    <w:rsid w:val="00866A73"/>
    <w:rsid w:val="00872A42"/>
    <w:rsid w:val="00872F21"/>
    <w:rsid w:val="00875A1B"/>
    <w:rsid w:val="0088394E"/>
    <w:rsid w:val="008856A6"/>
    <w:rsid w:val="0088657E"/>
    <w:rsid w:val="00886772"/>
    <w:rsid w:val="0089015D"/>
    <w:rsid w:val="00890EAF"/>
    <w:rsid w:val="00895A8A"/>
    <w:rsid w:val="008A3E16"/>
    <w:rsid w:val="008A5948"/>
    <w:rsid w:val="008A60B2"/>
    <w:rsid w:val="008B3D2E"/>
    <w:rsid w:val="008D2AB3"/>
    <w:rsid w:val="008D2D94"/>
    <w:rsid w:val="008D2DAF"/>
    <w:rsid w:val="008D57C6"/>
    <w:rsid w:val="008E6C43"/>
    <w:rsid w:val="008F2280"/>
    <w:rsid w:val="00914730"/>
    <w:rsid w:val="009159E1"/>
    <w:rsid w:val="00920BDE"/>
    <w:rsid w:val="00922457"/>
    <w:rsid w:val="00922C1B"/>
    <w:rsid w:val="00925395"/>
    <w:rsid w:val="00926B34"/>
    <w:rsid w:val="00931DA3"/>
    <w:rsid w:val="009320AC"/>
    <w:rsid w:val="009322DD"/>
    <w:rsid w:val="00942DFD"/>
    <w:rsid w:val="00947010"/>
    <w:rsid w:val="0095117B"/>
    <w:rsid w:val="00952137"/>
    <w:rsid w:val="00960BCE"/>
    <w:rsid w:val="009659D2"/>
    <w:rsid w:val="0096791D"/>
    <w:rsid w:val="00970D5F"/>
    <w:rsid w:val="009752BA"/>
    <w:rsid w:val="009806D2"/>
    <w:rsid w:val="0099655F"/>
    <w:rsid w:val="009A58D1"/>
    <w:rsid w:val="009A5E9E"/>
    <w:rsid w:val="009B4DE1"/>
    <w:rsid w:val="009B5AB1"/>
    <w:rsid w:val="009C23B5"/>
    <w:rsid w:val="009C3F65"/>
    <w:rsid w:val="009C4401"/>
    <w:rsid w:val="009D0FDA"/>
    <w:rsid w:val="009E5344"/>
    <w:rsid w:val="009E6A4C"/>
    <w:rsid w:val="009F3C38"/>
    <w:rsid w:val="009F4981"/>
    <w:rsid w:val="009F5051"/>
    <w:rsid w:val="00A018D5"/>
    <w:rsid w:val="00A042DA"/>
    <w:rsid w:val="00A0465B"/>
    <w:rsid w:val="00A07F9F"/>
    <w:rsid w:val="00A26716"/>
    <w:rsid w:val="00A34946"/>
    <w:rsid w:val="00A409EA"/>
    <w:rsid w:val="00A752E6"/>
    <w:rsid w:val="00A777E3"/>
    <w:rsid w:val="00A85A71"/>
    <w:rsid w:val="00A85C7A"/>
    <w:rsid w:val="00A87476"/>
    <w:rsid w:val="00A92632"/>
    <w:rsid w:val="00A92E53"/>
    <w:rsid w:val="00AA1238"/>
    <w:rsid w:val="00AA333B"/>
    <w:rsid w:val="00AA6406"/>
    <w:rsid w:val="00AB5012"/>
    <w:rsid w:val="00AB6683"/>
    <w:rsid w:val="00AC5AFA"/>
    <w:rsid w:val="00AC5D72"/>
    <w:rsid w:val="00AC7B52"/>
    <w:rsid w:val="00AD5B30"/>
    <w:rsid w:val="00AD670E"/>
    <w:rsid w:val="00AE0B44"/>
    <w:rsid w:val="00AE1332"/>
    <w:rsid w:val="00AF472D"/>
    <w:rsid w:val="00AF4D06"/>
    <w:rsid w:val="00AF4EC3"/>
    <w:rsid w:val="00B01800"/>
    <w:rsid w:val="00B10268"/>
    <w:rsid w:val="00B11C08"/>
    <w:rsid w:val="00B122CD"/>
    <w:rsid w:val="00B177DE"/>
    <w:rsid w:val="00B25BA0"/>
    <w:rsid w:val="00B322D3"/>
    <w:rsid w:val="00B354F4"/>
    <w:rsid w:val="00B36406"/>
    <w:rsid w:val="00B5160F"/>
    <w:rsid w:val="00B52EEF"/>
    <w:rsid w:val="00B5363E"/>
    <w:rsid w:val="00B6191F"/>
    <w:rsid w:val="00B64AC2"/>
    <w:rsid w:val="00B70BE2"/>
    <w:rsid w:val="00B70DFE"/>
    <w:rsid w:val="00B71904"/>
    <w:rsid w:val="00B76B76"/>
    <w:rsid w:val="00B76C95"/>
    <w:rsid w:val="00B77147"/>
    <w:rsid w:val="00B90936"/>
    <w:rsid w:val="00B95F1A"/>
    <w:rsid w:val="00BA1950"/>
    <w:rsid w:val="00BA47C5"/>
    <w:rsid w:val="00BA4805"/>
    <w:rsid w:val="00BA58FF"/>
    <w:rsid w:val="00BA7D92"/>
    <w:rsid w:val="00BB0FC3"/>
    <w:rsid w:val="00BC5B48"/>
    <w:rsid w:val="00BC6B8D"/>
    <w:rsid w:val="00BD067B"/>
    <w:rsid w:val="00BE1E9E"/>
    <w:rsid w:val="00BE22B0"/>
    <w:rsid w:val="00BE2F65"/>
    <w:rsid w:val="00BE690A"/>
    <w:rsid w:val="00BF003A"/>
    <w:rsid w:val="00BF4445"/>
    <w:rsid w:val="00BF4574"/>
    <w:rsid w:val="00BF4978"/>
    <w:rsid w:val="00BF7939"/>
    <w:rsid w:val="00C03693"/>
    <w:rsid w:val="00C04B3C"/>
    <w:rsid w:val="00C07803"/>
    <w:rsid w:val="00C1053B"/>
    <w:rsid w:val="00C12163"/>
    <w:rsid w:val="00C17659"/>
    <w:rsid w:val="00C3449A"/>
    <w:rsid w:val="00C448F4"/>
    <w:rsid w:val="00C537D0"/>
    <w:rsid w:val="00C55807"/>
    <w:rsid w:val="00C6501E"/>
    <w:rsid w:val="00C674F4"/>
    <w:rsid w:val="00C95737"/>
    <w:rsid w:val="00C96732"/>
    <w:rsid w:val="00C97E7F"/>
    <w:rsid w:val="00CB060C"/>
    <w:rsid w:val="00CB1464"/>
    <w:rsid w:val="00CB6D4D"/>
    <w:rsid w:val="00CC52CD"/>
    <w:rsid w:val="00CC7D3E"/>
    <w:rsid w:val="00CD59B0"/>
    <w:rsid w:val="00CD69E8"/>
    <w:rsid w:val="00CE19F8"/>
    <w:rsid w:val="00CE3ED3"/>
    <w:rsid w:val="00CF7F4E"/>
    <w:rsid w:val="00D10DF8"/>
    <w:rsid w:val="00D123FB"/>
    <w:rsid w:val="00D127E9"/>
    <w:rsid w:val="00D1602A"/>
    <w:rsid w:val="00D16597"/>
    <w:rsid w:val="00D3075F"/>
    <w:rsid w:val="00D31F51"/>
    <w:rsid w:val="00D324C4"/>
    <w:rsid w:val="00D41597"/>
    <w:rsid w:val="00D42AE5"/>
    <w:rsid w:val="00D45C21"/>
    <w:rsid w:val="00D521E0"/>
    <w:rsid w:val="00D6053A"/>
    <w:rsid w:val="00D6102C"/>
    <w:rsid w:val="00D64E22"/>
    <w:rsid w:val="00D6552C"/>
    <w:rsid w:val="00D7359A"/>
    <w:rsid w:val="00D76E1D"/>
    <w:rsid w:val="00D7740E"/>
    <w:rsid w:val="00D9052B"/>
    <w:rsid w:val="00D92985"/>
    <w:rsid w:val="00D95AFF"/>
    <w:rsid w:val="00DA3545"/>
    <w:rsid w:val="00DB0611"/>
    <w:rsid w:val="00DB1A02"/>
    <w:rsid w:val="00DB357D"/>
    <w:rsid w:val="00DB5881"/>
    <w:rsid w:val="00DC36BC"/>
    <w:rsid w:val="00DC6A42"/>
    <w:rsid w:val="00DC7315"/>
    <w:rsid w:val="00DD38A4"/>
    <w:rsid w:val="00DD38BF"/>
    <w:rsid w:val="00DE1FE7"/>
    <w:rsid w:val="00DE72BC"/>
    <w:rsid w:val="00DF2AD7"/>
    <w:rsid w:val="00E009D8"/>
    <w:rsid w:val="00E018CA"/>
    <w:rsid w:val="00E12D26"/>
    <w:rsid w:val="00E217A7"/>
    <w:rsid w:val="00E27FBF"/>
    <w:rsid w:val="00E33A46"/>
    <w:rsid w:val="00E33BF4"/>
    <w:rsid w:val="00E34742"/>
    <w:rsid w:val="00E42F8E"/>
    <w:rsid w:val="00E44836"/>
    <w:rsid w:val="00E45064"/>
    <w:rsid w:val="00E50358"/>
    <w:rsid w:val="00E509D9"/>
    <w:rsid w:val="00E512BF"/>
    <w:rsid w:val="00E51521"/>
    <w:rsid w:val="00E570B7"/>
    <w:rsid w:val="00E63AC1"/>
    <w:rsid w:val="00E64A1C"/>
    <w:rsid w:val="00E651E4"/>
    <w:rsid w:val="00E75BB3"/>
    <w:rsid w:val="00E760CC"/>
    <w:rsid w:val="00E76B57"/>
    <w:rsid w:val="00E77C2C"/>
    <w:rsid w:val="00E867A9"/>
    <w:rsid w:val="00E8746C"/>
    <w:rsid w:val="00E93D5A"/>
    <w:rsid w:val="00E94DBE"/>
    <w:rsid w:val="00E96068"/>
    <w:rsid w:val="00EA5BE7"/>
    <w:rsid w:val="00EB28A0"/>
    <w:rsid w:val="00EB7F69"/>
    <w:rsid w:val="00EC115A"/>
    <w:rsid w:val="00EC3B18"/>
    <w:rsid w:val="00ED45CF"/>
    <w:rsid w:val="00ED662A"/>
    <w:rsid w:val="00EE0812"/>
    <w:rsid w:val="00EE1506"/>
    <w:rsid w:val="00EF2EA9"/>
    <w:rsid w:val="00F075CC"/>
    <w:rsid w:val="00F1302E"/>
    <w:rsid w:val="00F21ABF"/>
    <w:rsid w:val="00F22B4A"/>
    <w:rsid w:val="00F2394E"/>
    <w:rsid w:val="00F2544D"/>
    <w:rsid w:val="00F2654C"/>
    <w:rsid w:val="00F3134F"/>
    <w:rsid w:val="00F3192A"/>
    <w:rsid w:val="00F440AA"/>
    <w:rsid w:val="00F46021"/>
    <w:rsid w:val="00F46354"/>
    <w:rsid w:val="00F54089"/>
    <w:rsid w:val="00F56FA6"/>
    <w:rsid w:val="00F600C4"/>
    <w:rsid w:val="00F607C5"/>
    <w:rsid w:val="00F71B0F"/>
    <w:rsid w:val="00F8550D"/>
    <w:rsid w:val="00F9215B"/>
    <w:rsid w:val="00F94892"/>
    <w:rsid w:val="00F94EEF"/>
    <w:rsid w:val="00F9765E"/>
    <w:rsid w:val="00F97944"/>
    <w:rsid w:val="00FA1828"/>
    <w:rsid w:val="00FA1FFB"/>
    <w:rsid w:val="00FA2000"/>
    <w:rsid w:val="00FA5469"/>
    <w:rsid w:val="00FB1F39"/>
    <w:rsid w:val="00FB3C89"/>
    <w:rsid w:val="00FC2A39"/>
    <w:rsid w:val="00FC3410"/>
    <w:rsid w:val="00FC40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A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ED7"/>
    <w:pPr>
      <w:tabs>
        <w:tab w:val="center" w:pos="4513"/>
        <w:tab w:val="right" w:pos="9026"/>
      </w:tabs>
    </w:pPr>
    <w:rPr>
      <w:sz w:val="20"/>
      <w:szCs w:val="20"/>
      <w:lang w:eastAsia="en-GB"/>
    </w:rPr>
  </w:style>
  <w:style w:type="character" w:customStyle="1" w:styleId="HeaderChar">
    <w:name w:val="Header Char"/>
    <w:basedOn w:val="DefaultParagraphFont"/>
    <w:link w:val="Header"/>
    <w:uiPriority w:val="99"/>
    <w:locked/>
    <w:rsid w:val="00531ED7"/>
    <w:rPr>
      <w:rFonts w:cs="Times New Roman"/>
    </w:rPr>
  </w:style>
  <w:style w:type="paragraph" w:styleId="Footer">
    <w:name w:val="footer"/>
    <w:basedOn w:val="Normal"/>
    <w:link w:val="FooterChar"/>
    <w:uiPriority w:val="99"/>
    <w:rsid w:val="00531ED7"/>
    <w:pPr>
      <w:tabs>
        <w:tab w:val="center" w:pos="4513"/>
        <w:tab w:val="right" w:pos="9026"/>
      </w:tabs>
    </w:pPr>
    <w:rPr>
      <w:sz w:val="20"/>
      <w:szCs w:val="20"/>
      <w:lang w:eastAsia="en-GB"/>
    </w:rPr>
  </w:style>
  <w:style w:type="character" w:customStyle="1" w:styleId="FooterChar">
    <w:name w:val="Footer Char"/>
    <w:basedOn w:val="DefaultParagraphFont"/>
    <w:link w:val="Footer"/>
    <w:uiPriority w:val="99"/>
    <w:locked/>
    <w:rsid w:val="00531ED7"/>
    <w:rPr>
      <w:rFonts w:cs="Times New Roman"/>
    </w:rPr>
  </w:style>
  <w:style w:type="paragraph" w:customStyle="1" w:styleId="Standard">
    <w:name w:val="Standard"/>
    <w:uiPriority w:val="99"/>
    <w:rsid w:val="00FB1F39"/>
    <w:pPr>
      <w:suppressAutoHyphens/>
      <w:autoSpaceDN w:val="0"/>
    </w:pPr>
    <w:rPr>
      <w:rFonts w:ascii="Liberation Serif" w:hAnsi="Liberation Serif" w:cs="Lohit Devanagari"/>
      <w:kern w:val="3"/>
      <w:sz w:val="24"/>
      <w:szCs w:val="24"/>
      <w:lang w:eastAsia="zh-CN" w:bidi="hi-IN"/>
    </w:rPr>
  </w:style>
  <w:style w:type="table" w:styleId="TableGrid">
    <w:name w:val="Table Grid"/>
    <w:basedOn w:val="TableNormal"/>
    <w:uiPriority w:val="99"/>
    <w:rsid w:val="00863D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3D78"/>
    <w:pPr>
      <w:spacing w:after="160" w:line="259" w:lineRule="auto"/>
      <w:ind w:left="720"/>
      <w:contextualSpacing/>
    </w:pPr>
  </w:style>
  <w:style w:type="character" w:customStyle="1" w:styleId="pg-1fc1">
    <w:name w:val="pg-1fc1"/>
    <w:uiPriority w:val="99"/>
    <w:rsid w:val="00F440AA"/>
  </w:style>
  <w:style w:type="character" w:customStyle="1" w:styleId="a">
    <w:name w:val="_"/>
    <w:uiPriority w:val="99"/>
    <w:rsid w:val="00F440AA"/>
  </w:style>
  <w:style w:type="table" w:customStyle="1" w:styleId="TableGrid0">
    <w:name w:val="TableGrid"/>
    <w:uiPriority w:val="99"/>
    <w:rsid w:val="00C03693"/>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E760CC"/>
    <w:rPr>
      <w:rFonts w:ascii="Segoe UI" w:hAnsi="Segoe UI"/>
      <w:sz w:val="18"/>
      <w:szCs w:val="20"/>
      <w:lang w:eastAsia="en-GB"/>
    </w:rPr>
  </w:style>
  <w:style w:type="character" w:customStyle="1" w:styleId="BalloonTextChar">
    <w:name w:val="Balloon Text Char"/>
    <w:basedOn w:val="DefaultParagraphFont"/>
    <w:link w:val="BalloonText"/>
    <w:uiPriority w:val="99"/>
    <w:semiHidden/>
    <w:locked/>
    <w:rsid w:val="00E760CC"/>
    <w:rPr>
      <w:rFonts w:ascii="Segoe UI" w:hAnsi="Segoe UI" w:cs="Times New Roman"/>
      <w:sz w:val="18"/>
    </w:rPr>
  </w:style>
  <w:style w:type="character" w:styleId="Hyperlink">
    <w:name w:val="Hyperlink"/>
    <w:basedOn w:val="DefaultParagraphFont"/>
    <w:uiPriority w:val="99"/>
    <w:rsid w:val="00297C13"/>
    <w:rPr>
      <w:rFonts w:cs="Times New Roman"/>
      <w:color w:val="0563C1"/>
      <w:u w:val="single"/>
    </w:rPr>
  </w:style>
  <w:style w:type="paragraph" w:customStyle="1" w:styleId="jb">
    <w:name w:val="jb"/>
    <w:basedOn w:val="Normal"/>
    <w:uiPriority w:val="99"/>
    <w:rsid w:val="002B3516"/>
    <w:pPr>
      <w:spacing w:before="195" w:after="195"/>
    </w:pPr>
    <w:rPr>
      <w:rFonts w:eastAsia="Times New Roman" w:cs="Calibri"/>
      <w:lang w:eastAsia="en-GB"/>
    </w:rPr>
  </w:style>
  <w:style w:type="paragraph" w:customStyle="1" w:styleId="kb">
    <w:name w:val="kb"/>
    <w:basedOn w:val="Normal"/>
    <w:uiPriority w:val="99"/>
    <w:rsid w:val="002B3516"/>
    <w:pPr>
      <w:spacing w:before="195" w:after="195"/>
    </w:pPr>
    <w:rPr>
      <w:rFonts w:eastAsia="Times New Roman" w:cs="Calibri"/>
      <w:lang w:eastAsia="en-GB"/>
    </w:rPr>
  </w:style>
  <w:style w:type="paragraph" w:customStyle="1" w:styleId="lb">
    <w:name w:val="lb"/>
    <w:basedOn w:val="Normal"/>
    <w:uiPriority w:val="99"/>
    <w:rsid w:val="002B3516"/>
    <w:pPr>
      <w:spacing w:before="195" w:after="195"/>
    </w:pPr>
    <w:rPr>
      <w:rFonts w:eastAsia="Times New Roman" w:cs="Calibri"/>
      <w:lang w:eastAsia="en-GB"/>
    </w:rPr>
  </w:style>
  <w:style w:type="paragraph" w:customStyle="1" w:styleId="mb">
    <w:name w:val="mb"/>
    <w:basedOn w:val="Normal"/>
    <w:uiPriority w:val="99"/>
    <w:rsid w:val="002B3516"/>
    <w:pPr>
      <w:spacing w:before="195" w:after="195"/>
    </w:pPr>
    <w:rPr>
      <w:rFonts w:eastAsia="Times New Roman" w:cs="Calibri"/>
      <w:lang w:eastAsia="en-GB"/>
    </w:rPr>
  </w:style>
  <w:style w:type="character" w:customStyle="1" w:styleId="jb1">
    <w:name w:val="jb1"/>
    <w:uiPriority w:val="99"/>
    <w:rsid w:val="002B3516"/>
  </w:style>
  <w:style w:type="character" w:customStyle="1" w:styleId="kb1">
    <w:name w:val="kb1"/>
    <w:uiPriority w:val="99"/>
    <w:rsid w:val="002B3516"/>
  </w:style>
  <w:style w:type="character" w:customStyle="1" w:styleId="lb1">
    <w:name w:val="lb1"/>
    <w:uiPriority w:val="99"/>
    <w:rsid w:val="002B3516"/>
  </w:style>
  <w:style w:type="paragraph" w:customStyle="1" w:styleId="font7">
    <w:name w:val="font_7"/>
    <w:basedOn w:val="Normal"/>
    <w:uiPriority w:val="99"/>
    <w:rsid w:val="001630B6"/>
    <w:pPr>
      <w:spacing w:before="100" w:beforeAutospacing="1" w:after="100" w:afterAutospacing="1"/>
    </w:pPr>
    <w:rPr>
      <w:rFonts w:ascii="Times New Roman" w:hAnsi="Times New Roman"/>
      <w:sz w:val="24"/>
      <w:szCs w:val="24"/>
      <w:lang w:eastAsia="en-GB"/>
    </w:rPr>
  </w:style>
  <w:style w:type="character" w:customStyle="1" w:styleId="color14">
    <w:name w:val="color_14"/>
    <w:basedOn w:val="DefaultParagraphFont"/>
    <w:uiPriority w:val="99"/>
    <w:rsid w:val="001630B6"/>
    <w:rPr>
      <w:rFonts w:cs="Times New Roman"/>
    </w:rPr>
  </w:style>
  <w:style w:type="character" w:customStyle="1" w:styleId="1qjd7">
    <w:name w:val="_1qjd7"/>
    <w:basedOn w:val="DefaultParagraphFont"/>
    <w:uiPriority w:val="99"/>
    <w:rsid w:val="001630B6"/>
    <w:rPr>
      <w:rFonts w:cs="Times New Roman"/>
    </w:rPr>
  </w:style>
  <w:style w:type="character" w:customStyle="1" w:styleId="color29">
    <w:name w:val="color_29"/>
    <w:basedOn w:val="DefaultParagraphFont"/>
    <w:uiPriority w:val="99"/>
    <w:rsid w:val="001630B6"/>
    <w:rPr>
      <w:rFonts w:cs="Times New Roman"/>
    </w:rPr>
  </w:style>
</w:styles>
</file>

<file path=word/webSettings.xml><?xml version="1.0" encoding="utf-8"?>
<w:webSettings xmlns:r="http://schemas.openxmlformats.org/officeDocument/2006/relationships" xmlns:w="http://schemas.openxmlformats.org/wordprocessingml/2006/main">
  <w:divs>
    <w:div w:id="1575361740">
      <w:marLeft w:val="0"/>
      <w:marRight w:val="0"/>
      <w:marTop w:val="0"/>
      <w:marBottom w:val="0"/>
      <w:divBdr>
        <w:top w:val="none" w:sz="0" w:space="0" w:color="auto"/>
        <w:left w:val="none" w:sz="0" w:space="0" w:color="auto"/>
        <w:bottom w:val="none" w:sz="0" w:space="0" w:color="auto"/>
        <w:right w:val="none" w:sz="0" w:space="0" w:color="auto"/>
      </w:divBdr>
      <w:divsChild>
        <w:div w:id="1575361732">
          <w:marLeft w:val="0"/>
          <w:marRight w:val="0"/>
          <w:marTop w:val="0"/>
          <w:marBottom w:val="0"/>
          <w:divBdr>
            <w:top w:val="none" w:sz="0" w:space="0" w:color="auto"/>
            <w:left w:val="none" w:sz="0" w:space="0" w:color="auto"/>
            <w:bottom w:val="none" w:sz="0" w:space="0" w:color="auto"/>
            <w:right w:val="none" w:sz="0" w:space="0" w:color="auto"/>
          </w:divBdr>
        </w:div>
        <w:div w:id="1575361734">
          <w:marLeft w:val="0"/>
          <w:marRight w:val="0"/>
          <w:marTop w:val="0"/>
          <w:marBottom w:val="0"/>
          <w:divBdr>
            <w:top w:val="none" w:sz="0" w:space="0" w:color="auto"/>
            <w:left w:val="none" w:sz="0" w:space="0" w:color="auto"/>
            <w:bottom w:val="none" w:sz="0" w:space="0" w:color="auto"/>
            <w:right w:val="none" w:sz="0" w:space="0" w:color="auto"/>
          </w:divBdr>
        </w:div>
        <w:div w:id="1575361736">
          <w:marLeft w:val="0"/>
          <w:marRight w:val="0"/>
          <w:marTop w:val="0"/>
          <w:marBottom w:val="0"/>
          <w:divBdr>
            <w:top w:val="none" w:sz="0" w:space="0" w:color="auto"/>
            <w:left w:val="none" w:sz="0" w:space="0" w:color="auto"/>
            <w:bottom w:val="none" w:sz="0" w:space="0" w:color="auto"/>
            <w:right w:val="none" w:sz="0" w:space="0" w:color="auto"/>
          </w:divBdr>
        </w:div>
        <w:div w:id="1575361742">
          <w:marLeft w:val="0"/>
          <w:marRight w:val="0"/>
          <w:marTop w:val="0"/>
          <w:marBottom w:val="0"/>
          <w:divBdr>
            <w:top w:val="none" w:sz="0" w:space="0" w:color="auto"/>
            <w:left w:val="none" w:sz="0" w:space="0" w:color="auto"/>
            <w:bottom w:val="none" w:sz="0" w:space="0" w:color="auto"/>
            <w:right w:val="none" w:sz="0" w:space="0" w:color="auto"/>
          </w:divBdr>
        </w:div>
        <w:div w:id="1575361745">
          <w:marLeft w:val="0"/>
          <w:marRight w:val="0"/>
          <w:marTop w:val="0"/>
          <w:marBottom w:val="0"/>
          <w:divBdr>
            <w:top w:val="none" w:sz="0" w:space="0" w:color="auto"/>
            <w:left w:val="none" w:sz="0" w:space="0" w:color="auto"/>
            <w:bottom w:val="none" w:sz="0" w:space="0" w:color="auto"/>
            <w:right w:val="none" w:sz="0" w:space="0" w:color="auto"/>
          </w:divBdr>
        </w:div>
        <w:div w:id="1575361749">
          <w:marLeft w:val="0"/>
          <w:marRight w:val="0"/>
          <w:marTop w:val="0"/>
          <w:marBottom w:val="0"/>
          <w:divBdr>
            <w:top w:val="none" w:sz="0" w:space="0" w:color="auto"/>
            <w:left w:val="none" w:sz="0" w:space="0" w:color="auto"/>
            <w:bottom w:val="none" w:sz="0" w:space="0" w:color="auto"/>
            <w:right w:val="none" w:sz="0" w:space="0" w:color="auto"/>
          </w:divBdr>
        </w:div>
        <w:div w:id="1575361753">
          <w:marLeft w:val="0"/>
          <w:marRight w:val="0"/>
          <w:marTop w:val="0"/>
          <w:marBottom w:val="0"/>
          <w:divBdr>
            <w:top w:val="none" w:sz="0" w:space="0" w:color="auto"/>
            <w:left w:val="none" w:sz="0" w:space="0" w:color="auto"/>
            <w:bottom w:val="none" w:sz="0" w:space="0" w:color="auto"/>
            <w:right w:val="none" w:sz="0" w:space="0" w:color="auto"/>
          </w:divBdr>
        </w:div>
        <w:div w:id="1575361760">
          <w:marLeft w:val="0"/>
          <w:marRight w:val="0"/>
          <w:marTop w:val="0"/>
          <w:marBottom w:val="0"/>
          <w:divBdr>
            <w:top w:val="none" w:sz="0" w:space="0" w:color="auto"/>
            <w:left w:val="none" w:sz="0" w:space="0" w:color="auto"/>
            <w:bottom w:val="none" w:sz="0" w:space="0" w:color="auto"/>
            <w:right w:val="none" w:sz="0" w:space="0" w:color="auto"/>
          </w:divBdr>
        </w:div>
        <w:div w:id="1575361764">
          <w:marLeft w:val="0"/>
          <w:marRight w:val="0"/>
          <w:marTop w:val="0"/>
          <w:marBottom w:val="0"/>
          <w:divBdr>
            <w:top w:val="none" w:sz="0" w:space="0" w:color="auto"/>
            <w:left w:val="none" w:sz="0" w:space="0" w:color="auto"/>
            <w:bottom w:val="none" w:sz="0" w:space="0" w:color="auto"/>
            <w:right w:val="none" w:sz="0" w:space="0" w:color="auto"/>
          </w:divBdr>
        </w:div>
        <w:div w:id="1575361765">
          <w:marLeft w:val="0"/>
          <w:marRight w:val="0"/>
          <w:marTop w:val="0"/>
          <w:marBottom w:val="0"/>
          <w:divBdr>
            <w:top w:val="none" w:sz="0" w:space="0" w:color="auto"/>
            <w:left w:val="none" w:sz="0" w:space="0" w:color="auto"/>
            <w:bottom w:val="none" w:sz="0" w:space="0" w:color="auto"/>
            <w:right w:val="none" w:sz="0" w:space="0" w:color="auto"/>
          </w:divBdr>
        </w:div>
        <w:div w:id="1575361769">
          <w:marLeft w:val="0"/>
          <w:marRight w:val="0"/>
          <w:marTop w:val="0"/>
          <w:marBottom w:val="0"/>
          <w:divBdr>
            <w:top w:val="none" w:sz="0" w:space="0" w:color="auto"/>
            <w:left w:val="none" w:sz="0" w:space="0" w:color="auto"/>
            <w:bottom w:val="none" w:sz="0" w:space="0" w:color="auto"/>
            <w:right w:val="none" w:sz="0" w:space="0" w:color="auto"/>
          </w:divBdr>
        </w:div>
        <w:div w:id="1575361781">
          <w:marLeft w:val="0"/>
          <w:marRight w:val="0"/>
          <w:marTop w:val="0"/>
          <w:marBottom w:val="0"/>
          <w:divBdr>
            <w:top w:val="none" w:sz="0" w:space="0" w:color="auto"/>
            <w:left w:val="none" w:sz="0" w:space="0" w:color="auto"/>
            <w:bottom w:val="none" w:sz="0" w:space="0" w:color="auto"/>
            <w:right w:val="none" w:sz="0" w:space="0" w:color="auto"/>
          </w:divBdr>
        </w:div>
        <w:div w:id="1575361782">
          <w:marLeft w:val="0"/>
          <w:marRight w:val="0"/>
          <w:marTop w:val="0"/>
          <w:marBottom w:val="0"/>
          <w:divBdr>
            <w:top w:val="none" w:sz="0" w:space="0" w:color="auto"/>
            <w:left w:val="none" w:sz="0" w:space="0" w:color="auto"/>
            <w:bottom w:val="none" w:sz="0" w:space="0" w:color="auto"/>
            <w:right w:val="none" w:sz="0" w:space="0" w:color="auto"/>
          </w:divBdr>
        </w:div>
        <w:div w:id="1575361788">
          <w:marLeft w:val="0"/>
          <w:marRight w:val="0"/>
          <w:marTop w:val="0"/>
          <w:marBottom w:val="0"/>
          <w:divBdr>
            <w:top w:val="none" w:sz="0" w:space="0" w:color="auto"/>
            <w:left w:val="none" w:sz="0" w:space="0" w:color="auto"/>
            <w:bottom w:val="none" w:sz="0" w:space="0" w:color="auto"/>
            <w:right w:val="none" w:sz="0" w:space="0" w:color="auto"/>
          </w:divBdr>
        </w:div>
        <w:div w:id="1575361795">
          <w:marLeft w:val="0"/>
          <w:marRight w:val="0"/>
          <w:marTop w:val="0"/>
          <w:marBottom w:val="0"/>
          <w:divBdr>
            <w:top w:val="none" w:sz="0" w:space="0" w:color="auto"/>
            <w:left w:val="none" w:sz="0" w:space="0" w:color="auto"/>
            <w:bottom w:val="none" w:sz="0" w:space="0" w:color="auto"/>
            <w:right w:val="none" w:sz="0" w:space="0" w:color="auto"/>
          </w:divBdr>
        </w:div>
        <w:div w:id="1575361798">
          <w:marLeft w:val="0"/>
          <w:marRight w:val="0"/>
          <w:marTop w:val="0"/>
          <w:marBottom w:val="0"/>
          <w:divBdr>
            <w:top w:val="none" w:sz="0" w:space="0" w:color="auto"/>
            <w:left w:val="none" w:sz="0" w:space="0" w:color="auto"/>
            <w:bottom w:val="none" w:sz="0" w:space="0" w:color="auto"/>
            <w:right w:val="none" w:sz="0" w:space="0" w:color="auto"/>
          </w:divBdr>
        </w:div>
        <w:div w:id="1575361799">
          <w:marLeft w:val="0"/>
          <w:marRight w:val="0"/>
          <w:marTop w:val="0"/>
          <w:marBottom w:val="0"/>
          <w:divBdr>
            <w:top w:val="none" w:sz="0" w:space="0" w:color="auto"/>
            <w:left w:val="none" w:sz="0" w:space="0" w:color="auto"/>
            <w:bottom w:val="none" w:sz="0" w:space="0" w:color="auto"/>
            <w:right w:val="none" w:sz="0" w:space="0" w:color="auto"/>
          </w:divBdr>
        </w:div>
      </w:divsChild>
    </w:div>
    <w:div w:id="1575361744">
      <w:marLeft w:val="0"/>
      <w:marRight w:val="0"/>
      <w:marTop w:val="0"/>
      <w:marBottom w:val="0"/>
      <w:divBdr>
        <w:top w:val="none" w:sz="0" w:space="0" w:color="auto"/>
        <w:left w:val="none" w:sz="0" w:space="0" w:color="auto"/>
        <w:bottom w:val="none" w:sz="0" w:space="0" w:color="auto"/>
        <w:right w:val="none" w:sz="0" w:space="0" w:color="auto"/>
      </w:divBdr>
      <w:divsChild>
        <w:div w:id="1575361790">
          <w:marLeft w:val="0"/>
          <w:marRight w:val="0"/>
          <w:marTop w:val="0"/>
          <w:marBottom w:val="0"/>
          <w:divBdr>
            <w:top w:val="none" w:sz="0" w:space="0" w:color="auto"/>
            <w:left w:val="none" w:sz="0" w:space="0" w:color="auto"/>
            <w:bottom w:val="none" w:sz="0" w:space="0" w:color="auto"/>
            <w:right w:val="none" w:sz="0" w:space="0" w:color="auto"/>
          </w:divBdr>
        </w:div>
      </w:divsChild>
    </w:div>
    <w:div w:id="1575361746">
      <w:marLeft w:val="0"/>
      <w:marRight w:val="0"/>
      <w:marTop w:val="0"/>
      <w:marBottom w:val="0"/>
      <w:divBdr>
        <w:top w:val="none" w:sz="0" w:space="0" w:color="auto"/>
        <w:left w:val="none" w:sz="0" w:space="0" w:color="auto"/>
        <w:bottom w:val="none" w:sz="0" w:space="0" w:color="auto"/>
        <w:right w:val="none" w:sz="0" w:space="0" w:color="auto"/>
      </w:divBdr>
    </w:div>
    <w:div w:id="1575361748">
      <w:marLeft w:val="0"/>
      <w:marRight w:val="0"/>
      <w:marTop w:val="0"/>
      <w:marBottom w:val="0"/>
      <w:divBdr>
        <w:top w:val="none" w:sz="0" w:space="0" w:color="auto"/>
        <w:left w:val="none" w:sz="0" w:space="0" w:color="auto"/>
        <w:bottom w:val="none" w:sz="0" w:space="0" w:color="auto"/>
        <w:right w:val="none" w:sz="0" w:space="0" w:color="auto"/>
      </w:divBdr>
    </w:div>
    <w:div w:id="1575361751">
      <w:marLeft w:val="0"/>
      <w:marRight w:val="0"/>
      <w:marTop w:val="0"/>
      <w:marBottom w:val="0"/>
      <w:divBdr>
        <w:top w:val="none" w:sz="0" w:space="0" w:color="auto"/>
        <w:left w:val="none" w:sz="0" w:space="0" w:color="auto"/>
        <w:bottom w:val="none" w:sz="0" w:space="0" w:color="auto"/>
        <w:right w:val="none" w:sz="0" w:space="0" w:color="auto"/>
      </w:divBdr>
    </w:div>
    <w:div w:id="1575361758">
      <w:marLeft w:val="0"/>
      <w:marRight w:val="0"/>
      <w:marTop w:val="0"/>
      <w:marBottom w:val="0"/>
      <w:divBdr>
        <w:top w:val="none" w:sz="0" w:space="0" w:color="auto"/>
        <w:left w:val="none" w:sz="0" w:space="0" w:color="auto"/>
        <w:bottom w:val="none" w:sz="0" w:space="0" w:color="auto"/>
        <w:right w:val="none" w:sz="0" w:space="0" w:color="auto"/>
      </w:divBdr>
    </w:div>
    <w:div w:id="1575361759">
      <w:marLeft w:val="0"/>
      <w:marRight w:val="0"/>
      <w:marTop w:val="0"/>
      <w:marBottom w:val="0"/>
      <w:divBdr>
        <w:top w:val="none" w:sz="0" w:space="0" w:color="auto"/>
        <w:left w:val="none" w:sz="0" w:space="0" w:color="auto"/>
        <w:bottom w:val="none" w:sz="0" w:space="0" w:color="auto"/>
        <w:right w:val="none" w:sz="0" w:space="0" w:color="auto"/>
      </w:divBdr>
    </w:div>
    <w:div w:id="1575361766">
      <w:marLeft w:val="0"/>
      <w:marRight w:val="0"/>
      <w:marTop w:val="0"/>
      <w:marBottom w:val="0"/>
      <w:divBdr>
        <w:top w:val="none" w:sz="0" w:space="0" w:color="auto"/>
        <w:left w:val="none" w:sz="0" w:space="0" w:color="auto"/>
        <w:bottom w:val="none" w:sz="0" w:space="0" w:color="auto"/>
        <w:right w:val="none" w:sz="0" w:space="0" w:color="auto"/>
      </w:divBdr>
    </w:div>
    <w:div w:id="1575361767">
      <w:marLeft w:val="0"/>
      <w:marRight w:val="0"/>
      <w:marTop w:val="0"/>
      <w:marBottom w:val="0"/>
      <w:divBdr>
        <w:top w:val="none" w:sz="0" w:space="0" w:color="auto"/>
        <w:left w:val="none" w:sz="0" w:space="0" w:color="auto"/>
        <w:bottom w:val="none" w:sz="0" w:space="0" w:color="auto"/>
        <w:right w:val="none" w:sz="0" w:space="0" w:color="auto"/>
      </w:divBdr>
    </w:div>
    <w:div w:id="1575361772">
      <w:marLeft w:val="0"/>
      <w:marRight w:val="0"/>
      <w:marTop w:val="0"/>
      <w:marBottom w:val="0"/>
      <w:divBdr>
        <w:top w:val="none" w:sz="0" w:space="0" w:color="auto"/>
        <w:left w:val="none" w:sz="0" w:space="0" w:color="auto"/>
        <w:bottom w:val="none" w:sz="0" w:space="0" w:color="auto"/>
        <w:right w:val="none" w:sz="0" w:space="0" w:color="auto"/>
      </w:divBdr>
    </w:div>
    <w:div w:id="1575361775">
      <w:marLeft w:val="0"/>
      <w:marRight w:val="0"/>
      <w:marTop w:val="0"/>
      <w:marBottom w:val="0"/>
      <w:divBdr>
        <w:top w:val="none" w:sz="0" w:space="0" w:color="auto"/>
        <w:left w:val="none" w:sz="0" w:space="0" w:color="auto"/>
        <w:bottom w:val="none" w:sz="0" w:space="0" w:color="auto"/>
        <w:right w:val="none" w:sz="0" w:space="0" w:color="auto"/>
      </w:divBdr>
      <w:divsChild>
        <w:div w:id="1575361737">
          <w:marLeft w:val="0"/>
          <w:marRight w:val="0"/>
          <w:marTop w:val="0"/>
          <w:marBottom w:val="0"/>
          <w:divBdr>
            <w:top w:val="none" w:sz="0" w:space="0" w:color="auto"/>
            <w:left w:val="none" w:sz="0" w:space="0" w:color="auto"/>
            <w:bottom w:val="none" w:sz="0" w:space="0" w:color="auto"/>
            <w:right w:val="none" w:sz="0" w:space="0" w:color="auto"/>
          </w:divBdr>
        </w:div>
        <w:div w:id="1575361741">
          <w:marLeft w:val="0"/>
          <w:marRight w:val="0"/>
          <w:marTop w:val="0"/>
          <w:marBottom w:val="0"/>
          <w:divBdr>
            <w:top w:val="none" w:sz="0" w:space="0" w:color="auto"/>
            <w:left w:val="none" w:sz="0" w:space="0" w:color="auto"/>
            <w:bottom w:val="none" w:sz="0" w:space="0" w:color="auto"/>
            <w:right w:val="none" w:sz="0" w:space="0" w:color="auto"/>
          </w:divBdr>
        </w:div>
        <w:div w:id="1575361747">
          <w:marLeft w:val="0"/>
          <w:marRight w:val="0"/>
          <w:marTop w:val="0"/>
          <w:marBottom w:val="0"/>
          <w:divBdr>
            <w:top w:val="none" w:sz="0" w:space="0" w:color="auto"/>
            <w:left w:val="none" w:sz="0" w:space="0" w:color="auto"/>
            <w:bottom w:val="none" w:sz="0" w:space="0" w:color="auto"/>
            <w:right w:val="none" w:sz="0" w:space="0" w:color="auto"/>
          </w:divBdr>
        </w:div>
        <w:div w:id="1575361750">
          <w:marLeft w:val="0"/>
          <w:marRight w:val="0"/>
          <w:marTop w:val="0"/>
          <w:marBottom w:val="0"/>
          <w:divBdr>
            <w:top w:val="none" w:sz="0" w:space="0" w:color="auto"/>
            <w:left w:val="none" w:sz="0" w:space="0" w:color="auto"/>
            <w:bottom w:val="none" w:sz="0" w:space="0" w:color="auto"/>
            <w:right w:val="none" w:sz="0" w:space="0" w:color="auto"/>
          </w:divBdr>
        </w:div>
        <w:div w:id="1575361756">
          <w:marLeft w:val="0"/>
          <w:marRight w:val="0"/>
          <w:marTop w:val="0"/>
          <w:marBottom w:val="0"/>
          <w:divBdr>
            <w:top w:val="none" w:sz="0" w:space="0" w:color="auto"/>
            <w:left w:val="none" w:sz="0" w:space="0" w:color="auto"/>
            <w:bottom w:val="none" w:sz="0" w:space="0" w:color="auto"/>
            <w:right w:val="none" w:sz="0" w:space="0" w:color="auto"/>
          </w:divBdr>
        </w:div>
        <w:div w:id="1575361757">
          <w:marLeft w:val="0"/>
          <w:marRight w:val="0"/>
          <w:marTop w:val="0"/>
          <w:marBottom w:val="0"/>
          <w:divBdr>
            <w:top w:val="none" w:sz="0" w:space="0" w:color="auto"/>
            <w:left w:val="none" w:sz="0" w:space="0" w:color="auto"/>
            <w:bottom w:val="none" w:sz="0" w:space="0" w:color="auto"/>
            <w:right w:val="none" w:sz="0" w:space="0" w:color="auto"/>
          </w:divBdr>
        </w:div>
        <w:div w:id="1575361761">
          <w:marLeft w:val="0"/>
          <w:marRight w:val="0"/>
          <w:marTop w:val="0"/>
          <w:marBottom w:val="0"/>
          <w:divBdr>
            <w:top w:val="none" w:sz="0" w:space="0" w:color="auto"/>
            <w:left w:val="none" w:sz="0" w:space="0" w:color="auto"/>
            <w:bottom w:val="none" w:sz="0" w:space="0" w:color="auto"/>
            <w:right w:val="none" w:sz="0" w:space="0" w:color="auto"/>
          </w:divBdr>
        </w:div>
        <w:div w:id="1575361768">
          <w:marLeft w:val="0"/>
          <w:marRight w:val="0"/>
          <w:marTop w:val="0"/>
          <w:marBottom w:val="0"/>
          <w:divBdr>
            <w:top w:val="none" w:sz="0" w:space="0" w:color="auto"/>
            <w:left w:val="none" w:sz="0" w:space="0" w:color="auto"/>
            <w:bottom w:val="none" w:sz="0" w:space="0" w:color="auto"/>
            <w:right w:val="none" w:sz="0" w:space="0" w:color="auto"/>
          </w:divBdr>
        </w:div>
        <w:div w:id="1575361773">
          <w:marLeft w:val="0"/>
          <w:marRight w:val="0"/>
          <w:marTop w:val="0"/>
          <w:marBottom w:val="0"/>
          <w:divBdr>
            <w:top w:val="none" w:sz="0" w:space="0" w:color="auto"/>
            <w:left w:val="none" w:sz="0" w:space="0" w:color="auto"/>
            <w:bottom w:val="none" w:sz="0" w:space="0" w:color="auto"/>
            <w:right w:val="none" w:sz="0" w:space="0" w:color="auto"/>
          </w:divBdr>
        </w:div>
        <w:div w:id="1575361774">
          <w:marLeft w:val="0"/>
          <w:marRight w:val="0"/>
          <w:marTop w:val="0"/>
          <w:marBottom w:val="0"/>
          <w:divBdr>
            <w:top w:val="none" w:sz="0" w:space="0" w:color="auto"/>
            <w:left w:val="none" w:sz="0" w:space="0" w:color="auto"/>
            <w:bottom w:val="none" w:sz="0" w:space="0" w:color="auto"/>
            <w:right w:val="none" w:sz="0" w:space="0" w:color="auto"/>
          </w:divBdr>
        </w:div>
        <w:div w:id="1575361776">
          <w:marLeft w:val="0"/>
          <w:marRight w:val="0"/>
          <w:marTop w:val="0"/>
          <w:marBottom w:val="0"/>
          <w:divBdr>
            <w:top w:val="none" w:sz="0" w:space="0" w:color="auto"/>
            <w:left w:val="none" w:sz="0" w:space="0" w:color="auto"/>
            <w:bottom w:val="none" w:sz="0" w:space="0" w:color="auto"/>
            <w:right w:val="none" w:sz="0" w:space="0" w:color="auto"/>
          </w:divBdr>
        </w:div>
        <w:div w:id="1575361779">
          <w:marLeft w:val="0"/>
          <w:marRight w:val="0"/>
          <w:marTop w:val="0"/>
          <w:marBottom w:val="0"/>
          <w:divBdr>
            <w:top w:val="none" w:sz="0" w:space="0" w:color="auto"/>
            <w:left w:val="none" w:sz="0" w:space="0" w:color="auto"/>
            <w:bottom w:val="none" w:sz="0" w:space="0" w:color="auto"/>
            <w:right w:val="none" w:sz="0" w:space="0" w:color="auto"/>
          </w:divBdr>
        </w:div>
        <w:div w:id="1575361783">
          <w:marLeft w:val="0"/>
          <w:marRight w:val="0"/>
          <w:marTop w:val="0"/>
          <w:marBottom w:val="0"/>
          <w:divBdr>
            <w:top w:val="none" w:sz="0" w:space="0" w:color="auto"/>
            <w:left w:val="none" w:sz="0" w:space="0" w:color="auto"/>
            <w:bottom w:val="none" w:sz="0" w:space="0" w:color="auto"/>
            <w:right w:val="none" w:sz="0" w:space="0" w:color="auto"/>
          </w:divBdr>
        </w:div>
        <w:div w:id="1575361787">
          <w:marLeft w:val="0"/>
          <w:marRight w:val="0"/>
          <w:marTop w:val="0"/>
          <w:marBottom w:val="0"/>
          <w:divBdr>
            <w:top w:val="none" w:sz="0" w:space="0" w:color="auto"/>
            <w:left w:val="none" w:sz="0" w:space="0" w:color="auto"/>
            <w:bottom w:val="none" w:sz="0" w:space="0" w:color="auto"/>
            <w:right w:val="none" w:sz="0" w:space="0" w:color="auto"/>
          </w:divBdr>
        </w:div>
        <w:div w:id="1575361789">
          <w:marLeft w:val="0"/>
          <w:marRight w:val="0"/>
          <w:marTop w:val="0"/>
          <w:marBottom w:val="0"/>
          <w:divBdr>
            <w:top w:val="none" w:sz="0" w:space="0" w:color="auto"/>
            <w:left w:val="none" w:sz="0" w:space="0" w:color="auto"/>
            <w:bottom w:val="none" w:sz="0" w:space="0" w:color="auto"/>
            <w:right w:val="none" w:sz="0" w:space="0" w:color="auto"/>
          </w:divBdr>
        </w:div>
        <w:div w:id="1575361796">
          <w:marLeft w:val="0"/>
          <w:marRight w:val="0"/>
          <w:marTop w:val="0"/>
          <w:marBottom w:val="0"/>
          <w:divBdr>
            <w:top w:val="none" w:sz="0" w:space="0" w:color="auto"/>
            <w:left w:val="none" w:sz="0" w:space="0" w:color="auto"/>
            <w:bottom w:val="none" w:sz="0" w:space="0" w:color="auto"/>
            <w:right w:val="none" w:sz="0" w:space="0" w:color="auto"/>
          </w:divBdr>
        </w:div>
        <w:div w:id="1575361802">
          <w:marLeft w:val="0"/>
          <w:marRight w:val="0"/>
          <w:marTop w:val="0"/>
          <w:marBottom w:val="0"/>
          <w:divBdr>
            <w:top w:val="none" w:sz="0" w:space="0" w:color="auto"/>
            <w:left w:val="none" w:sz="0" w:space="0" w:color="auto"/>
            <w:bottom w:val="none" w:sz="0" w:space="0" w:color="auto"/>
            <w:right w:val="none" w:sz="0" w:space="0" w:color="auto"/>
          </w:divBdr>
        </w:div>
      </w:divsChild>
    </w:div>
    <w:div w:id="1575361778">
      <w:marLeft w:val="0"/>
      <w:marRight w:val="0"/>
      <w:marTop w:val="0"/>
      <w:marBottom w:val="0"/>
      <w:divBdr>
        <w:top w:val="none" w:sz="0" w:space="0" w:color="auto"/>
        <w:left w:val="none" w:sz="0" w:space="0" w:color="auto"/>
        <w:bottom w:val="none" w:sz="0" w:space="0" w:color="auto"/>
        <w:right w:val="none" w:sz="0" w:space="0" w:color="auto"/>
      </w:divBdr>
    </w:div>
    <w:div w:id="1575361780">
      <w:marLeft w:val="0"/>
      <w:marRight w:val="0"/>
      <w:marTop w:val="0"/>
      <w:marBottom w:val="0"/>
      <w:divBdr>
        <w:top w:val="none" w:sz="0" w:space="0" w:color="auto"/>
        <w:left w:val="none" w:sz="0" w:space="0" w:color="auto"/>
        <w:bottom w:val="none" w:sz="0" w:space="0" w:color="auto"/>
        <w:right w:val="none" w:sz="0" w:space="0" w:color="auto"/>
      </w:divBdr>
    </w:div>
    <w:div w:id="1575361784">
      <w:marLeft w:val="0"/>
      <w:marRight w:val="0"/>
      <w:marTop w:val="0"/>
      <w:marBottom w:val="0"/>
      <w:divBdr>
        <w:top w:val="none" w:sz="0" w:space="0" w:color="auto"/>
        <w:left w:val="none" w:sz="0" w:space="0" w:color="auto"/>
        <w:bottom w:val="none" w:sz="0" w:space="0" w:color="auto"/>
        <w:right w:val="none" w:sz="0" w:space="0" w:color="auto"/>
      </w:divBdr>
    </w:div>
    <w:div w:id="1575361785">
      <w:marLeft w:val="0"/>
      <w:marRight w:val="0"/>
      <w:marTop w:val="0"/>
      <w:marBottom w:val="0"/>
      <w:divBdr>
        <w:top w:val="none" w:sz="0" w:space="0" w:color="auto"/>
        <w:left w:val="none" w:sz="0" w:space="0" w:color="auto"/>
        <w:bottom w:val="none" w:sz="0" w:space="0" w:color="auto"/>
        <w:right w:val="none" w:sz="0" w:space="0" w:color="auto"/>
      </w:divBdr>
      <w:divsChild>
        <w:div w:id="1575361777">
          <w:marLeft w:val="0"/>
          <w:marRight w:val="0"/>
          <w:marTop w:val="0"/>
          <w:marBottom w:val="0"/>
          <w:divBdr>
            <w:top w:val="none" w:sz="0" w:space="0" w:color="auto"/>
            <w:left w:val="none" w:sz="0" w:space="0" w:color="auto"/>
            <w:bottom w:val="none" w:sz="0" w:space="0" w:color="auto"/>
            <w:right w:val="none" w:sz="0" w:space="0" w:color="auto"/>
          </w:divBdr>
        </w:div>
      </w:divsChild>
    </w:div>
    <w:div w:id="1575361786">
      <w:marLeft w:val="0"/>
      <w:marRight w:val="0"/>
      <w:marTop w:val="0"/>
      <w:marBottom w:val="0"/>
      <w:divBdr>
        <w:top w:val="none" w:sz="0" w:space="0" w:color="auto"/>
        <w:left w:val="none" w:sz="0" w:space="0" w:color="auto"/>
        <w:bottom w:val="none" w:sz="0" w:space="0" w:color="auto"/>
        <w:right w:val="none" w:sz="0" w:space="0" w:color="auto"/>
      </w:divBdr>
    </w:div>
    <w:div w:id="1575361793">
      <w:marLeft w:val="0"/>
      <w:marRight w:val="0"/>
      <w:marTop w:val="0"/>
      <w:marBottom w:val="0"/>
      <w:divBdr>
        <w:top w:val="none" w:sz="0" w:space="0" w:color="auto"/>
        <w:left w:val="none" w:sz="0" w:space="0" w:color="auto"/>
        <w:bottom w:val="none" w:sz="0" w:space="0" w:color="auto"/>
        <w:right w:val="none" w:sz="0" w:space="0" w:color="auto"/>
      </w:divBdr>
    </w:div>
    <w:div w:id="1575361794">
      <w:marLeft w:val="0"/>
      <w:marRight w:val="0"/>
      <w:marTop w:val="0"/>
      <w:marBottom w:val="0"/>
      <w:divBdr>
        <w:top w:val="none" w:sz="0" w:space="0" w:color="auto"/>
        <w:left w:val="none" w:sz="0" w:space="0" w:color="auto"/>
        <w:bottom w:val="none" w:sz="0" w:space="0" w:color="auto"/>
        <w:right w:val="none" w:sz="0" w:space="0" w:color="auto"/>
      </w:divBdr>
      <w:divsChild>
        <w:div w:id="1575361733">
          <w:marLeft w:val="0"/>
          <w:marRight w:val="0"/>
          <w:marTop w:val="0"/>
          <w:marBottom w:val="0"/>
          <w:divBdr>
            <w:top w:val="none" w:sz="0" w:space="0" w:color="auto"/>
            <w:left w:val="none" w:sz="0" w:space="0" w:color="auto"/>
            <w:bottom w:val="none" w:sz="0" w:space="0" w:color="auto"/>
            <w:right w:val="none" w:sz="0" w:space="0" w:color="auto"/>
          </w:divBdr>
        </w:div>
        <w:div w:id="1575361735">
          <w:marLeft w:val="0"/>
          <w:marRight w:val="0"/>
          <w:marTop w:val="0"/>
          <w:marBottom w:val="0"/>
          <w:divBdr>
            <w:top w:val="none" w:sz="0" w:space="0" w:color="auto"/>
            <w:left w:val="none" w:sz="0" w:space="0" w:color="auto"/>
            <w:bottom w:val="none" w:sz="0" w:space="0" w:color="auto"/>
            <w:right w:val="none" w:sz="0" w:space="0" w:color="auto"/>
          </w:divBdr>
        </w:div>
        <w:div w:id="1575361738">
          <w:marLeft w:val="0"/>
          <w:marRight w:val="0"/>
          <w:marTop w:val="0"/>
          <w:marBottom w:val="0"/>
          <w:divBdr>
            <w:top w:val="none" w:sz="0" w:space="0" w:color="auto"/>
            <w:left w:val="none" w:sz="0" w:space="0" w:color="auto"/>
            <w:bottom w:val="none" w:sz="0" w:space="0" w:color="auto"/>
            <w:right w:val="none" w:sz="0" w:space="0" w:color="auto"/>
          </w:divBdr>
        </w:div>
        <w:div w:id="1575361739">
          <w:marLeft w:val="0"/>
          <w:marRight w:val="0"/>
          <w:marTop w:val="0"/>
          <w:marBottom w:val="0"/>
          <w:divBdr>
            <w:top w:val="none" w:sz="0" w:space="0" w:color="auto"/>
            <w:left w:val="none" w:sz="0" w:space="0" w:color="auto"/>
            <w:bottom w:val="none" w:sz="0" w:space="0" w:color="auto"/>
            <w:right w:val="none" w:sz="0" w:space="0" w:color="auto"/>
          </w:divBdr>
        </w:div>
        <w:div w:id="1575361743">
          <w:marLeft w:val="0"/>
          <w:marRight w:val="0"/>
          <w:marTop w:val="0"/>
          <w:marBottom w:val="0"/>
          <w:divBdr>
            <w:top w:val="none" w:sz="0" w:space="0" w:color="auto"/>
            <w:left w:val="none" w:sz="0" w:space="0" w:color="auto"/>
            <w:bottom w:val="none" w:sz="0" w:space="0" w:color="auto"/>
            <w:right w:val="none" w:sz="0" w:space="0" w:color="auto"/>
          </w:divBdr>
        </w:div>
        <w:div w:id="1575361752">
          <w:marLeft w:val="0"/>
          <w:marRight w:val="0"/>
          <w:marTop w:val="0"/>
          <w:marBottom w:val="0"/>
          <w:divBdr>
            <w:top w:val="none" w:sz="0" w:space="0" w:color="auto"/>
            <w:left w:val="none" w:sz="0" w:space="0" w:color="auto"/>
            <w:bottom w:val="none" w:sz="0" w:space="0" w:color="auto"/>
            <w:right w:val="none" w:sz="0" w:space="0" w:color="auto"/>
          </w:divBdr>
        </w:div>
        <w:div w:id="1575361754">
          <w:marLeft w:val="0"/>
          <w:marRight w:val="0"/>
          <w:marTop w:val="0"/>
          <w:marBottom w:val="0"/>
          <w:divBdr>
            <w:top w:val="none" w:sz="0" w:space="0" w:color="auto"/>
            <w:left w:val="none" w:sz="0" w:space="0" w:color="auto"/>
            <w:bottom w:val="none" w:sz="0" w:space="0" w:color="auto"/>
            <w:right w:val="none" w:sz="0" w:space="0" w:color="auto"/>
          </w:divBdr>
        </w:div>
        <w:div w:id="1575361755">
          <w:marLeft w:val="0"/>
          <w:marRight w:val="0"/>
          <w:marTop w:val="0"/>
          <w:marBottom w:val="0"/>
          <w:divBdr>
            <w:top w:val="none" w:sz="0" w:space="0" w:color="auto"/>
            <w:left w:val="none" w:sz="0" w:space="0" w:color="auto"/>
            <w:bottom w:val="none" w:sz="0" w:space="0" w:color="auto"/>
            <w:right w:val="none" w:sz="0" w:space="0" w:color="auto"/>
          </w:divBdr>
        </w:div>
        <w:div w:id="1575361762">
          <w:marLeft w:val="0"/>
          <w:marRight w:val="0"/>
          <w:marTop w:val="0"/>
          <w:marBottom w:val="0"/>
          <w:divBdr>
            <w:top w:val="none" w:sz="0" w:space="0" w:color="auto"/>
            <w:left w:val="none" w:sz="0" w:space="0" w:color="auto"/>
            <w:bottom w:val="none" w:sz="0" w:space="0" w:color="auto"/>
            <w:right w:val="none" w:sz="0" w:space="0" w:color="auto"/>
          </w:divBdr>
        </w:div>
        <w:div w:id="1575361763">
          <w:marLeft w:val="0"/>
          <w:marRight w:val="0"/>
          <w:marTop w:val="0"/>
          <w:marBottom w:val="0"/>
          <w:divBdr>
            <w:top w:val="none" w:sz="0" w:space="0" w:color="auto"/>
            <w:left w:val="none" w:sz="0" w:space="0" w:color="auto"/>
            <w:bottom w:val="none" w:sz="0" w:space="0" w:color="auto"/>
            <w:right w:val="none" w:sz="0" w:space="0" w:color="auto"/>
          </w:divBdr>
        </w:div>
        <w:div w:id="1575361770">
          <w:marLeft w:val="0"/>
          <w:marRight w:val="0"/>
          <w:marTop w:val="0"/>
          <w:marBottom w:val="0"/>
          <w:divBdr>
            <w:top w:val="none" w:sz="0" w:space="0" w:color="auto"/>
            <w:left w:val="none" w:sz="0" w:space="0" w:color="auto"/>
            <w:bottom w:val="none" w:sz="0" w:space="0" w:color="auto"/>
            <w:right w:val="none" w:sz="0" w:space="0" w:color="auto"/>
          </w:divBdr>
        </w:div>
        <w:div w:id="1575361771">
          <w:marLeft w:val="0"/>
          <w:marRight w:val="0"/>
          <w:marTop w:val="0"/>
          <w:marBottom w:val="0"/>
          <w:divBdr>
            <w:top w:val="none" w:sz="0" w:space="0" w:color="auto"/>
            <w:left w:val="none" w:sz="0" w:space="0" w:color="auto"/>
            <w:bottom w:val="none" w:sz="0" w:space="0" w:color="auto"/>
            <w:right w:val="none" w:sz="0" w:space="0" w:color="auto"/>
          </w:divBdr>
        </w:div>
        <w:div w:id="1575361791">
          <w:marLeft w:val="0"/>
          <w:marRight w:val="0"/>
          <w:marTop w:val="0"/>
          <w:marBottom w:val="0"/>
          <w:divBdr>
            <w:top w:val="none" w:sz="0" w:space="0" w:color="auto"/>
            <w:left w:val="none" w:sz="0" w:space="0" w:color="auto"/>
            <w:bottom w:val="none" w:sz="0" w:space="0" w:color="auto"/>
            <w:right w:val="none" w:sz="0" w:space="0" w:color="auto"/>
          </w:divBdr>
        </w:div>
        <w:div w:id="1575361792">
          <w:marLeft w:val="0"/>
          <w:marRight w:val="0"/>
          <w:marTop w:val="0"/>
          <w:marBottom w:val="0"/>
          <w:divBdr>
            <w:top w:val="none" w:sz="0" w:space="0" w:color="auto"/>
            <w:left w:val="none" w:sz="0" w:space="0" w:color="auto"/>
            <w:bottom w:val="none" w:sz="0" w:space="0" w:color="auto"/>
            <w:right w:val="none" w:sz="0" w:space="0" w:color="auto"/>
          </w:divBdr>
        </w:div>
        <w:div w:id="1575361797">
          <w:marLeft w:val="0"/>
          <w:marRight w:val="0"/>
          <w:marTop w:val="0"/>
          <w:marBottom w:val="0"/>
          <w:divBdr>
            <w:top w:val="none" w:sz="0" w:space="0" w:color="auto"/>
            <w:left w:val="none" w:sz="0" w:space="0" w:color="auto"/>
            <w:bottom w:val="none" w:sz="0" w:space="0" w:color="auto"/>
            <w:right w:val="none" w:sz="0" w:space="0" w:color="auto"/>
          </w:divBdr>
        </w:div>
        <w:div w:id="1575361800">
          <w:marLeft w:val="0"/>
          <w:marRight w:val="0"/>
          <w:marTop w:val="0"/>
          <w:marBottom w:val="0"/>
          <w:divBdr>
            <w:top w:val="none" w:sz="0" w:space="0" w:color="auto"/>
            <w:left w:val="none" w:sz="0" w:space="0" w:color="auto"/>
            <w:bottom w:val="none" w:sz="0" w:space="0" w:color="auto"/>
            <w:right w:val="none" w:sz="0" w:space="0" w:color="auto"/>
          </w:divBdr>
        </w:div>
        <w:div w:id="1575361801">
          <w:marLeft w:val="0"/>
          <w:marRight w:val="0"/>
          <w:marTop w:val="0"/>
          <w:marBottom w:val="0"/>
          <w:divBdr>
            <w:top w:val="none" w:sz="0" w:space="0" w:color="auto"/>
            <w:left w:val="none" w:sz="0" w:space="0" w:color="auto"/>
            <w:bottom w:val="none" w:sz="0" w:space="0" w:color="auto"/>
            <w:right w:val="none" w:sz="0" w:space="0" w:color="auto"/>
          </w:divBdr>
        </w:div>
      </w:divsChild>
    </w:div>
    <w:div w:id="1575361816">
      <w:marLeft w:val="0"/>
      <w:marRight w:val="0"/>
      <w:marTop w:val="0"/>
      <w:marBottom w:val="0"/>
      <w:divBdr>
        <w:top w:val="none" w:sz="0" w:space="0" w:color="auto"/>
        <w:left w:val="none" w:sz="0" w:space="0" w:color="auto"/>
        <w:bottom w:val="none" w:sz="0" w:space="0" w:color="auto"/>
        <w:right w:val="none" w:sz="0" w:space="0" w:color="auto"/>
      </w:divBdr>
      <w:divsChild>
        <w:div w:id="1575361811">
          <w:marLeft w:val="0"/>
          <w:marRight w:val="0"/>
          <w:marTop w:val="0"/>
          <w:marBottom w:val="150"/>
          <w:divBdr>
            <w:top w:val="none" w:sz="0" w:space="0" w:color="auto"/>
            <w:left w:val="none" w:sz="0" w:space="0" w:color="auto"/>
            <w:bottom w:val="none" w:sz="0" w:space="0" w:color="auto"/>
            <w:right w:val="none" w:sz="0" w:space="0" w:color="auto"/>
          </w:divBdr>
          <w:divsChild>
            <w:div w:id="1575361815">
              <w:marLeft w:val="0"/>
              <w:marRight w:val="0"/>
              <w:marTop w:val="0"/>
              <w:marBottom w:val="0"/>
              <w:divBdr>
                <w:top w:val="none" w:sz="0" w:space="0" w:color="auto"/>
                <w:left w:val="none" w:sz="0" w:space="0" w:color="auto"/>
                <w:bottom w:val="none" w:sz="0" w:space="0" w:color="auto"/>
                <w:right w:val="none" w:sz="0" w:space="0" w:color="auto"/>
              </w:divBdr>
              <w:divsChild>
                <w:div w:id="1575361803">
                  <w:marLeft w:val="0"/>
                  <w:marRight w:val="0"/>
                  <w:marTop w:val="0"/>
                  <w:marBottom w:val="0"/>
                  <w:divBdr>
                    <w:top w:val="none" w:sz="0" w:space="0" w:color="auto"/>
                    <w:left w:val="none" w:sz="0" w:space="0" w:color="auto"/>
                    <w:bottom w:val="none" w:sz="0" w:space="0" w:color="auto"/>
                    <w:right w:val="none" w:sz="0" w:space="0" w:color="auto"/>
                  </w:divBdr>
                  <w:divsChild>
                    <w:div w:id="1575361804">
                      <w:marLeft w:val="0"/>
                      <w:marRight w:val="0"/>
                      <w:marTop w:val="120"/>
                      <w:marBottom w:val="150"/>
                      <w:divBdr>
                        <w:top w:val="none" w:sz="0" w:space="0" w:color="auto"/>
                        <w:left w:val="none" w:sz="0" w:space="0" w:color="auto"/>
                        <w:bottom w:val="none" w:sz="0" w:space="0" w:color="auto"/>
                        <w:right w:val="none" w:sz="0" w:space="0" w:color="auto"/>
                      </w:divBdr>
                    </w:div>
                    <w:div w:id="1575361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5361819">
          <w:marLeft w:val="0"/>
          <w:marRight w:val="0"/>
          <w:marTop w:val="225"/>
          <w:marBottom w:val="75"/>
          <w:divBdr>
            <w:top w:val="none" w:sz="0" w:space="0" w:color="auto"/>
            <w:left w:val="none" w:sz="0" w:space="0" w:color="auto"/>
            <w:bottom w:val="none" w:sz="0" w:space="0" w:color="auto"/>
            <w:right w:val="none" w:sz="0" w:space="0" w:color="auto"/>
          </w:divBdr>
          <w:divsChild>
            <w:div w:id="1575361809">
              <w:marLeft w:val="0"/>
              <w:marRight w:val="0"/>
              <w:marTop w:val="0"/>
              <w:marBottom w:val="0"/>
              <w:divBdr>
                <w:top w:val="none" w:sz="0" w:space="0" w:color="auto"/>
                <w:left w:val="none" w:sz="0" w:space="0" w:color="auto"/>
                <w:bottom w:val="none" w:sz="0" w:space="0" w:color="auto"/>
                <w:right w:val="none" w:sz="0" w:space="0" w:color="auto"/>
              </w:divBdr>
              <w:divsChild>
                <w:div w:id="1575361812">
                  <w:marLeft w:val="0"/>
                  <w:marRight w:val="0"/>
                  <w:marTop w:val="0"/>
                  <w:marBottom w:val="0"/>
                  <w:divBdr>
                    <w:top w:val="none" w:sz="0" w:space="0" w:color="auto"/>
                    <w:left w:val="none" w:sz="0" w:space="0" w:color="auto"/>
                    <w:bottom w:val="none" w:sz="0" w:space="0" w:color="auto"/>
                    <w:right w:val="none" w:sz="0" w:space="0" w:color="auto"/>
                  </w:divBdr>
                  <w:divsChild>
                    <w:div w:id="1575361805">
                      <w:marLeft w:val="0"/>
                      <w:marRight w:val="0"/>
                      <w:marTop w:val="135"/>
                      <w:marBottom w:val="90"/>
                      <w:divBdr>
                        <w:top w:val="none" w:sz="0" w:space="0" w:color="auto"/>
                        <w:left w:val="none" w:sz="0" w:space="0" w:color="auto"/>
                        <w:bottom w:val="none" w:sz="0" w:space="0" w:color="auto"/>
                        <w:right w:val="none" w:sz="0" w:space="0" w:color="auto"/>
                      </w:divBdr>
                    </w:div>
                    <w:div w:id="1575361806">
                      <w:marLeft w:val="0"/>
                      <w:marRight w:val="0"/>
                      <w:marTop w:val="0"/>
                      <w:marBottom w:val="90"/>
                      <w:divBdr>
                        <w:top w:val="none" w:sz="0" w:space="0" w:color="auto"/>
                        <w:left w:val="none" w:sz="0" w:space="0" w:color="auto"/>
                        <w:bottom w:val="none" w:sz="0" w:space="0" w:color="auto"/>
                        <w:right w:val="none" w:sz="0" w:space="0" w:color="auto"/>
                      </w:divBdr>
                    </w:div>
                    <w:div w:id="1575361807">
                      <w:marLeft w:val="0"/>
                      <w:marRight w:val="0"/>
                      <w:marTop w:val="0"/>
                      <w:marBottom w:val="105"/>
                      <w:divBdr>
                        <w:top w:val="none" w:sz="0" w:space="0" w:color="auto"/>
                        <w:left w:val="none" w:sz="0" w:space="0" w:color="auto"/>
                        <w:bottom w:val="none" w:sz="0" w:space="0" w:color="auto"/>
                        <w:right w:val="none" w:sz="0" w:space="0" w:color="auto"/>
                      </w:divBdr>
                    </w:div>
                    <w:div w:id="1575361817">
                      <w:marLeft w:val="0"/>
                      <w:marRight w:val="0"/>
                      <w:marTop w:val="60"/>
                      <w:marBottom w:val="30"/>
                      <w:divBdr>
                        <w:top w:val="none" w:sz="0" w:space="0" w:color="auto"/>
                        <w:left w:val="none" w:sz="0" w:space="0" w:color="auto"/>
                        <w:bottom w:val="none" w:sz="0" w:space="0" w:color="auto"/>
                        <w:right w:val="none" w:sz="0" w:space="0" w:color="auto"/>
                      </w:divBdr>
                      <w:divsChild>
                        <w:div w:id="1575361814">
                          <w:marLeft w:val="0"/>
                          <w:marRight w:val="0"/>
                          <w:marTop w:val="0"/>
                          <w:marBottom w:val="0"/>
                          <w:divBdr>
                            <w:top w:val="none" w:sz="0" w:space="0" w:color="auto"/>
                            <w:left w:val="none" w:sz="0" w:space="0" w:color="auto"/>
                            <w:bottom w:val="none" w:sz="0" w:space="0" w:color="auto"/>
                            <w:right w:val="none" w:sz="0" w:space="0" w:color="auto"/>
                          </w:divBdr>
                          <w:divsChild>
                            <w:div w:id="1575361813">
                              <w:marLeft w:val="0"/>
                              <w:marRight w:val="0"/>
                              <w:marTop w:val="0"/>
                              <w:marBottom w:val="0"/>
                              <w:divBdr>
                                <w:top w:val="none" w:sz="0" w:space="0" w:color="auto"/>
                                <w:left w:val="none" w:sz="0" w:space="0" w:color="auto"/>
                                <w:bottom w:val="none" w:sz="0" w:space="0" w:color="auto"/>
                                <w:right w:val="none" w:sz="0" w:space="0" w:color="auto"/>
                              </w:divBdr>
                              <w:divsChild>
                                <w:div w:id="15753618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753618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TotalTime>
  <Pages>6</Pages>
  <Words>1226</Words>
  <Characters>6989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atkinson</dc:creator>
  <cp:keywords/>
  <dc:description/>
  <cp:lastModifiedBy>janeatkinson3000</cp:lastModifiedBy>
  <cp:revision>18</cp:revision>
  <cp:lastPrinted>2022-03-21T11:37:00Z</cp:lastPrinted>
  <dcterms:created xsi:type="dcterms:W3CDTF">2022-03-12T20:50:00Z</dcterms:created>
  <dcterms:modified xsi:type="dcterms:W3CDTF">2022-03-21T11:39:00Z</dcterms:modified>
</cp:coreProperties>
</file>